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5E" w:rsidRDefault="00AB245E" w:rsidP="003D1181">
      <w:pPr>
        <w:widowControl w:val="0"/>
        <w:autoSpaceDE w:val="0"/>
        <w:autoSpaceDN w:val="0"/>
        <w:adjustRightInd w:val="0"/>
      </w:pPr>
    </w:p>
    <w:p w:rsidR="00AB245E" w:rsidRDefault="00AB245E" w:rsidP="003D1181">
      <w:pPr>
        <w:widowControl w:val="0"/>
        <w:autoSpaceDE w:val="0"/>
        <w:autoSpaceDN w:val="0"/>
        <w:adjustRightInd w:val="0"/>
        <w:jc w:val="center"/>
      </w:pPr>
      <w:r>
        <w:t>PART 715</w:t>
      </w:r>
    </w:p>
    <w:p w:rsidR="00AB245E" w:rsidRDefault="00AB245E" w:rsidP="003D1181">
      <w:pPr>
        <w:widowControl w:val="0"/>
        <w:autoSpaceDE w:val="0"/>
        <w:autoSpaceDN w:val="0"/>
        <w:adjustRightInd w:val="0"/>
        <w:jc w:val="center"/>
      </w:pPr>
      <w:r>
        <w:t xml:space="preserve">THE TAKING OF WILD TURKEYS </w:t>
      </w:r>
      <w:r w:rsidR="00751D28">
        <w:t>–</w:t>
      </w:r>
      <w:r>
        <w:t xml:space="preserve"> FALL GUN SEASON</w:t>
      </w:r>
    </w:p>
    <w:p w:rsidR="008D6A03" w:rsidRDefault="008D6A03" w:rsidP="003D11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8D6A03" w:rsidSect="00A10CE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45E"/>
    <w:rsid w:val="0026015A"/>
    <w:rsid w:val="00350096"/>
    <w:rsid w:val="003D1181"/>
    <w:rsid w:val="00751D28"/>
    <w:rsid w:val="008D6A03"/>
    <w:rsid w:val="00A10CE1"/>
    <w:rsid w:val="00AB245E"/>
    <w:rsid w:val="00C57453"/>
    <w:rsid w:val="00D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ED8F3E-4E97-42FA-BE2A-FF32299D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715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715</dc:title>
  <dc:subject/>
  <dc:creator>saboch</dc:creator>
  <cp:keywords/>
  <dc:description/>
  <cp:lastModifiedBy>Shipley, Melissa A.</cp:lastModifiedBy>
  <cp:revision>4</cp:revision>
  <dcterms:created xsi:type="dcterms:W3CDTF">2012-06-21T22:49:00Z</dcterms:created>
  <dcterms:modified xsi:type="dcterms:W3CDTF">2021-10-08T20:22:00Z</dcterms:modified>
</cp:coreProperties>
</file>