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BD58" w14:textId="77777777" w:rsidR="008E0B94" w:rsidRPr="008D5A06" w:rsidRDefault="008E0B94" w:rsidP="00C16E32"/>
    <w:p w14:paraId="4533D773" w14:textId="77777777" w:rsidR="00C16E32" w:rsidRPr="00D85D59" w:rsidRDefault="00C16E32" w:rsidP="00C16E32">
      <w:pPr>
        <w:rPr>
          <w:b/>
        </w:rPr>
      </w:pPr>
      <w:r w:rsidRPr="00D85D59">
        <w:rPr>
          <w:b/>
        </w:rPr>
        <w:fldChar w:fldCharType="begin"/>
      </w:r>
      <w:r w:rsidRPr="00D85D59">
        <w:rPr>
          <w:b/>
        </w:rPr>
        <w:instrText xml:space="preserve"> SEQ CHAPTER \h \r 1</w:instrText>
      </w:r>
      <w:r w:rsidRPr="00D85D59">
        <w:rPr>
          <w:b/>
        </w:rPr>
        <w:fldChar w:fldCharType="end"/>
      </w:r>
      <w:r w:rsidRPr="00D85D59">
        <w:rPr>
          <w:b/>
        </w:rPr>
        <w:t>Section 710.70</w:t>
      </w:r>
      <w:r w:rsidR="008E0B94">
        <w:rPr>
          <w:b/>
        </w:rPr>
        <w:t xml:space="preserve">  </w:t>
      </w:r>
      <w:r w:rsidRPr="00D85D59">
        <w:rPr>
          <w:b/>
        </w:rPr>
        <w:t xml:space="preserve">Spring Youth </w:t>
      </w:r>
      <w:smartTag w:uri="urn:schemas-microsoft-com:office:smarttags" w:element="place">
        <w:smartTag w:uri="urn:schemas-microsoft-com:office:smarttags" w:element="country-region">
          <w:r w:rsidRPr="00D85D59">
            <w:rPr>
              <w:b/>
            </w:rPr>
            <w:t>Turkey</w:t>
          </w:r>
        </w:smartTag>
      </w:smartTag>
      <w:r w:rsidRPr="00D85D59">
        <w:rPr>
          <w:b/>
        </w:rPr>
        <w:t xml:space="preserve"> Hunt</w:t>
      </w:r>
    </w:p>
    <w:p w14:paraId="70DD21A1" w14:textId="77777777" w:rsidR="00C16E32" w:rsidRPr="008D5A06" w:rsidRDefault="00C16E32" w:rsidP="00C16E32"/>
    <w:p w14:paraId="6E6008EF" w14:textId="6258935B" w:rsidR="00C16E32" w:rsidRPr="00E657A0" w:rsidRDefault="00C16E32" w:rsidP="005A6FA3">
      <w:pPr>
        <w:ind w:left="1440" w:hanging="720"/>
      </w:pPr>
      <w:r w:rsidRPr="00E657A0">
        <w:t>a)</w:t>
      </w:r>
      <w:r>
        <w:tab/>
      </w:r>
      <w:r w:rsidR="00DA3F79">
        <w:t>Season:  The two consecutive weekends immediately prior to the regular season in the Southern Zone.</w:t>
      </w:r>
      <w:r w:rsidR="00750AFF">
        <w:t xml:space="preserve">  The </w:t>
      </w:r>
      <w:r w:rsidR="00DA3F79">
        <w:t>Northern</w:t>
      </w:r>
      <w:r w:rsidR="00750AFF">
        <w:t xml:space="preserve"> Zone and </w:t>
      </w:r>
      <w:r w:rsidR="00DA3F79">
        <w:t>Southern</w:t>
      </w:r>
      <w:r w:rsidR="00750AFF">
        <w:t xml:space="preserve"> Zone are open concurrently for all </w:t>
      </w:r>
      <w:r w:rsidR="00027B68">
        <w:t>4</w:t>
      </w:r>
      <w:r w:rsidR="00750AFF">
        <w:t xml:space="preserve"> days.</w:t>
      </w:r>
    </w:p>
    <w:p w14:paraId="7543A4F1" w14:textId="77777777" w:rsidR="00C16E32" w:rsidRPr="00E657A0" w:rsidRDefault="00C16E32" w:rsidP="00C16E32"/>
    <w:p w14:paraId="3F1BB5F3" w14:textId="7B19EE76" w:rsidR="00C16E32" w:rsidRPr="00E657A0" w:rsidRDefault="00C16E32" w:rsidP="005A6FA3">
      <w:pPr>
        <w:ind w:left="1440" w:hanging="720"/>
      </w:pPr>
      <w:r w:rsidRPr="00E657A0">
        <w:t>b)</w:t>
      </w:r>
      <w:r>
        <w:tab/>
      </w:r>
      <w:r w:rsidRPr="00E657A0">
        <w:t xml:space="preserve">Open </w:t>
      </w:r>
      <w:r w:rsidR="00010558">
        <w:t>C</w:t>
      </w:r>
      <w:r w:rsidRPr="00E657A0">
        <w:t>ounties:</w:t>
      </w:r>
      <w:r w:rsidR="0072491F">
        <w:t xml:space="preserve"> </w:t>
      </w:r>
      <w:r w:rsidRPr="00E657A0">
        <w:t xml:space="preserve"> All counties listed in Section 710.10 are open to </w:t>
      </w:r>
      <w:r w:rsidR="00DA3F79">
        <w:t xml:space="preserve">the </w:t>
      </w:r>
      <w:r w:rsidRPr="00E657A0">
        <w:t xml:space="preserve">Spring Youth Turkey </w:t>
      </w:r>
      <w:r w:rsidR="00DA3F79">
        <w:t>Hunt</w:t>
      </w:r>
      <w:r w:rsidRPr="00E657A0">
        <w:t>.</w:t>
      </w:r>
    </w:p>
    <w:p w14:paraId="2520039F" w14:textId="77777777" w:rsidR="00C16E32" w:rsidRPr="00E657A0" w:rsidRDefault="00C16E32" w:rsidP="00C16E32"/>
    <w:p w14:paraId="5837A428" w14:textId="77777777" w:rsidR="00C16E32" w:rsidRPr="00E657A0" w:rsidRDefault="00C16E32" w:rsidP="005A6FA3">
      <w:pPr>
        <w:ind w:left="1440" w:hanging="720"/>
      </w:pPr>
      <w:r w:rsidRPr="00E657A0">
        <w:t>c)</w:t>
      </w:r>
      <w:r>
        <w:tab/>
      </w:r>
      <w:r w:rsidRPr="00E657A0">
        <w:t>Eligibility:  The Spring</w:t>
      </w:r>
      <w:r>
        <w:t xml:space="preserve"> Y</w:t>
      </w:r>
      <w:r w:rsidRPr="00E657A0">
        <w:t xml:space="preserve">outh Turkey Hunt is open only to </w:t>
      </w:r>
      <w:r w:rsidR="005E029A">
        <w:t>hunters</w:t>
      </w:r>
      <w:r w:rsidRPr="00E657A0">
        <w:t xml:space="preserve"> </w:t>
      </w:r>
      <w:r w:rsidR="00F93D00">
        <w:t xml:space="preserve">who have not reached </w:t>
      </w:r>
      <w:r w:rsidR="001C253F">
        <w:t>the age of 18</w:t>
      </w:r>
      <w:r w:rsidR="00F93D00">
        <w:t xml:space="preserve"> prior to the opening date of the youth season</w:t>
      </w:r>
      <w:r w:rsidRPr="00E657A0">
        <w:t xml:space="preserve">.  </w:t>
      </w:r>
      <w:r w:rsidR="005E029A">
        <w:t xml:space="preserve">Hunters must have an apprentice </w:t>
      </w:r>
      <w:r w:rsidR="00CB0B84">
        <w:t xml:space="preserve">or youth </w:t>
      </w:r>
      <w:r w:rsidR="005E029A">
        <w:t>hunting license, or they must have completed a State</w:t>
      </w:r>
      <w:r w:rsidR="006E44F4">
        <w:noBreakHyphen/>
      </w:r>
      <w:r w:rsidR="005E029A">
        <w:t>approved Hunter Education course and have a hunting license, unless exempt.  In addition, hunters must have a Habitat Stamp, unless exempt</w:t>
      </w:r>
      <w:r w:rsidRPr="00E657A0">
        <w:t>.</w:t>
      </w:r>
    </w:p>
    <w:p w14:paraId="69A1719D" w14:textId="77777777" w:rsidR="00C16E32" w:rsidRPr="00E657A0" w:rsidRDefault="00C16E32" w:rsidP="00C16E32"/>
    <w:p w14:paraId="71908121" w14:textId="77777777" w:rsidR="00C16E32" w:rsidRPr="00E657A0" w:rsidRDefault="00C16E32" w:rsidP="005A6FA3">
      <w:pPr>
        <w:ind w:left="1440" w:hanging="720"/>
      </w:pPr>
      <w:r w:rsidRPr="00E657A0">
        <w:t>d)</w:t>
      </w:r>
      <w:r>
        <w:tab/>
      </w:r>
      <w:r w:rsidRPr="00E657A0">
        <w:t xml:space="preserve">Permit Requirements </w:t>
      </w:r>
      <w:r w:rsidR="00A00845">
        <w:t xml:space="preserve">− </w:t>
      </w:r>
      <w:r w:rsidRPr="00E657A0">
        <w:t>Spring Youth Turkey Hunt</w:t>
      </w:r>
    </w:p>
    <w:p w14:paraId="4FB6BACF" w14:textId="77777777" w:rsidR="00C16E32" w:rsidRPr="00E657A0" w:rsidRDefault="00C16E32" w:rsidP="00C16E32"/>
    <w:p w14:paraId="30297FBA" w14:textId="58082EBB" w:rsidR="00C16E32" w:rsidRPr="00E657A0" w:rsidRDefault="00C16E32" w:rsidP="00BC74CE">
      <w:pPr>
        <w:ind w:left="2160" w:hanging="720"/>
      </w:pPr>
      <w:r w:rsidRPr="00E657A0">
        <w:t>1)</w:t>
      </w:r>
      <w:r>
        <w:tab/>
      </w:r>
      <w:r w:rsidRPr="00E657A0">
        <w:t xml:space="preserve">All youth hunters must have a current, valid Youth Turkey Hunt Permit ($10).  </w:t>
      </w:r>
      <w:r w:rsidR="005E029A">
        <w:t>Hunters are eligible to purchase only one Youth Turkey Hunt Permit.</w:t>
      </w:r>
      <w:r w:rsidRPr="00E657A0">
        <w:t xml:space="preserve"> </w:t>
      </w:r>
    </w:p>
    <w:p w14:paraId="4315C4F5" w14:textId="77777777" w:rsidR="00BC74CE" w:rsidRDefault="00BC74CE" w:rsidP="00570B5A"/>
    <w:p w14:paraId="3531C24C" w14:textId="77777777" w:rsidR="00C16E32" w:rsidRPr="00E657A0" w:rsidRDefault="00C16E32" w:rsidP="005A6FA3">
      <w:pPr>
        <w:ind w:left="2160" w:hanging="720"/>
      </w:pPr>
      <w:r w:rsidRPr="00E657A0">
        <w:t>2)</w:t>
      </w:r>
      <w:r>
        <w:tab/>
      </w:r>
      <w:r w:rsidR="005E029A">
        <w:t>For a county permit:  Youth Turkey Hunt Permits valid for counties open to youth turkey hunting will be available for sale over-the-counter (OTC) from agents beginning the first Tuesday in March through the last day of the Youth Turkey Season</w:t>
      </w:r>
      <w:r w:rsidRPr="00E657A0">
        <w:t>.</w:t>
      </w:r>
    </w:p>
    <w:p w14:paraId="50F7A889" w14:textId="77777777" w:rsidR="00C16E32" w:rsidRPr="00E657A0" w:rsidRDefault="00C16E32" w:rsidP="00C16E32"/>
    <w:p w14:paraId="4809822F" w14:textId="57909497" w:rsidR="00C16E32" w:rsidRPr="00E657A0" w:rsidRDefault="00C16E32" w:rsidP="005A6FA3">
      <w:pPr>
        <w:ind w:left="2160" w:hanging="720"/>
      </w:pPr>
      <w:r w:rsidRPr="00E657A0">
        <w:t>3)</w:t>
      </w:r>
      <w:r>
        <w:tab/>
      </w:r>
      <w:r w:rsidR="005E029A">
        <w:t xml:space="preserve">For a Special Hunt Area permit:  Youth hunters may apply online </w:t>
      </w:r>
      <w:r w:rsidR="005E321C">
        <w:t>(www.exploremoreil.com)</w:t>
      </w:r>
      <w:r w:rsidR="005E029A">
        <w:t xml:space="preserve"> for a site-specific permit valid for one of the Special Hunt Areas.  The application period begins the third Tuesday in January and ends the third Monday in February.  Permits will be allocated via a lottery drawing</w:t>
      </w:r>
      <w:r w:rsidR="00130D80">
        <w:t xml:space="preserve"> </w:t>
      </w:r>
      <w:r w:rsidR="007878E0">
        <w:t>in which</w:t>
      </w:r>
      <w:r w:rsidR="00130D80">
        <w:t xml:space="preserve"> </w:t>
      </w:r>
      <w:smartTag w:uri="urn:schemas-microsoft-com:office:smarttags" w:element="State">
        <w:smartTag w:uri="urn:schemas-microsoft-com:office:smarttags" w:element="place">
          <w:r w:rsidR="00130D80">
            <w:t>Illinois</w:t>
          </w:r>
        </w:smartTag>
      </w:smartTag>
      <w:r w:rsidR="00130D80">
        <w:t xml:space="preserve"> residents will be given preference</w:t>
      </w:r>
      <w:r w:rsidRPr="00E657A0">
        <w:t>.</w:t>
      </w:r>
    </w:p>
    <w:p w14:paraId="2FD42CED" w14:textId="77777777" w:rsidR="00C16E32" w:rsidRPr="00E657A0" w:rsidRDefault="00C16E32" w:rsidP="00C16E32"/>
    <w:p w14:paraId="79CC507E" w14:textId="77777777" w:rsidR="00C16E32" w:rsidRPr="00E657A0" w:rsidRDefault="005E029A" w:rsidP="005A6FA3">
      <w:pPr>
        <w:ind w:left="2160" w:hanging="720"/>
      </w:pPr>
      <w:r>
        <w:t>4)</w:t>
      </w:r>
      <w:r w:rsidR="00C16E32">
        <w:tab/>
      </w:r>
      <w:r w:rsidR="00C16E32" w:rsidRPr="00E657A0">
        <w:t>The applicants must not have had their hunting privileges suspended or revoked in this State or any other state.</w:t>
      </w:r>
    </w:p>
    <w:p w14:paraId="2E38EE28" w14:textId="77777777" w:rsidR="00C16E32" w:rsidRPr="00E657A0" w:rsidRDefault="00C16E32" w:rsidP="00C16E32"/>
    <w:p w14:paraId="59153C16" w14:textId="77777777" w:rsidR="00C16E32" w:rsidRPr="00E657A0" w:rsidRDefault="005E029A" w:rsidP="005A6FA3">
      <w:pPr>
        <w:ind w:left="2160" w:hanging="720"/>
      </w:pPr>
      <w:r>
        <w:t>5)</w:t>
      </w:r>
      <w:r w:rsidR="00C16E32">
        <w:tab/>
      </w:r>
      <w:r w:rsidR="00C16E32" w:rsidRPr="00E657A0">
        <w:t>A $3 service fee will be charged for replacement permits issued by the Department</w:t>
      </w:r>
      <w:r>
        <w:t>, except when permits are lost in the mail, there will be no charge.  Monies derived from this source will be deposited in the Wildlife and Fish Fund</w:t>
      </w:r>
      <w:r w:rsidR="00C16E32" w:rsidRPr="00E657A0">
        <w:t>.</w:t>
      </w:r>
    </w:p>
    <w:p w14:paraId="1EAF03BE" w14:textId="77777777" w:rsidR="00C16E32" w:rsidRPr="00E657A0" w:rsidRDefault="00C16E32" w:rsidP="00C16E32"/>
    <w:p w14:paraId="3B2F4B24" w14:textId="77777777" w:rsidR="00C16E32" w:rsidRPr="00E657A0" w:rsidRDefault="005E029A" w:rsidP="005A6FA3">
      <w:pPr>
        <w:ind w:left="2160" w:hanging="720"/>
      </w:pPr>
      <w:r>
        <w:t>6)</w:t>
      </w:r>
      <w:r w:rsidR="00C16E32">
        <w:tab/>
      </w:r>
      <w:r w:rsidR="00C16E32" w:rsidRPr="00E657A0">
        <w:t>The Youth Turkey Hunt Permit shall be valid only for the dates and counties</w:t>
      </w:r>
      <w:r>
        <w:t>/Special Hunt Area</w:t>
      </w:r>
      <w:r w:rsidR="00C16E32" w:rsidRPr="00E657A0">
        <w:t xml:space="preserve"> listed on the permit.  </w:t>
      </w:r>
    </w:p>
    <w:p w14:paraId="206289FC" w14:textId="77777777" w:rsidR="00C16E32" w:rsidRPr="00E657A0" w:rsidRDefault="00C16E32" w:rsidP="00C16E32"/>
    <w:p w14:paraId="7F543D38" w14:textId="60A13DB8" w:rsidR="00C16E32" w:rsidRPr="00E657A0" w:rsidRDefault="005E029A" w:rsidP="005A6FA3">
      <w:pPr>
        <w:ind w:left="2160" w:hanging="720"/>
      </w:pPr>
      <w:r>
        <w:lastRenderedPageBreak/>
        <w:t>7)</w:t>
      </w:r>
      <w:r w:rsidR="00C16E32">
        <w:tab/>
      </w:r>
      <w:r w:rsidR="00C16E32" w:rsidRPr="00E657A0">
        <w:t>A permit issued for the Youth Turkey Hunt will count toward the maxi</w:t>
      </w:r>
      <w:r w:rsidR="00CB563B">
        <w:t xml:space="preserve">mum number of </w:t>
      </w:r>
      <w:r w:rsidR="00C16E32">
        <w:t>permits (S</w:t>
      </w:r>
      <w:r w:rsidR="00C16E32" w:rsidRPr="00E657A0">
        <w:t>ection 710.20(</w:t>
      </w:r>
      <w:r w:rsidR="003B4EBC">
        <w:t>k</w:t>
      </w:r>
      <w:r w:rsidR="00C16E32" w:rsidRPr="00E657A0">
        <w:t>)</w:t>
      </w:r>
      <w:r w:rsidR="00A450D5">
        <w:t>(3)</w:t>
      </w:r>
      <w:r w:rsidR="00C16E32" w:rsidRPr="00E657A0">
        <w:t>) an individual can receive for the Spring Wild Turkey Season.</w:t>
      </w:r>
    </w:p>
    <w:p w14:paraId="5DBD81C8" w14:textId="77777777" w:rsidR="00C16E32" w:rsidRPr="00E657A0" w:rsidRDefault="00C16E32" w:rsidP="00C16E32"/>
    <w:p w14:paraId="4A28B9FC" w14:textId="77777777" w:rsidR="00C16E32" w:rsidRPr="00E657A0" w:rsidRDefault="00C16E32" w:rsidP="005A6FA3">
      <w:pPr>
        <w:ind w:left="1440" w:hanging="720"/>
      </w:pPr>
      <w:r w:rsidRPr="00E657A0">
        <w:t>e)</w:t>
      </w:r>
      <w:r>
        <w:tab/>
      </w:r>
      <w:r w:rsidRPr="00E657A0">
        <w:t>Youth Turkey Hunting Regulations</w:t>
      </w:r>
    </w:p>
    <w:p w14:paraId="1773DAB5" w14:textId="77777777" w:rsidR="00C16E32" w:rsidRPr="00E657A0" w:rsidRDefault="00C16E32" w:rsidP="00C16E32"/>
    <w:p w14:paraId="529A0348" w14:textId="77777777" w:rsidR="00820F8D" w:rsidRDefault="00C16E32" w:rsidP="005A6FA3">
      <w:pPr>
        <w:ind w:left="2160" w:hanging="720"/>
      </w:pPr>
      <w:r w:rsidRPr="00E657A0">
        <w:t>1)</w:t>
      </w:r>
      <w:r>
        <w:tab/>
      </w:r>
      <w:r w:rsidRPr="00E657A0">
        <w:t xml:space="preserve">Each </w:t>
      </w:r>
      <w:r w:rsidR="00130D80">
        <w:t xml:space="preserve">hunter participating in the </w:t>
      </w:r>
      <w:r w:rsidRPr="00E657A0">
        <w:t xml:space="preserve">Illinois Youth Turkey Hunt </w:t>
      </w:r>
      <w:r w:rsidR="00130D80">
        <w:t xml:space="preserve">while using an Apprentice Hunter License </w:t>
      </w:r>
      <w:r w:rsidR="00CB0B84">
        <w:t xml:space="preserve">or Youth Hunting License </w:t>
      </w:r>
      <w:r w:rsidR="00130D80">
        <w:t>must be</w:t>
      </w:r>
      <w:r w:rsidRPr="00E657A0">
        <w:t xml:space="preserve"> accompanied </w:t>
      </w:r>
      <w:r w:rsidR="00130D80">
        <w:t xml:space="preserve">by a non-hunting, validly-licensed (Illinois hunting license) </w:t>
      </w:r>
      <w:r w:rsidR="00A0342D">
        <w:t>adult who is 21 years of age or older</w:t>
      </w:r>
      <w:r w:rsidR="00130D80">
        <w:t>.</w:t>
      </w:r>
    </w:p>
    <w:p w14:paraId="797CBD77" w14:textId="77777777" w:rsidR="00820F8D" w:rsidRDefault="00820F8D" w:rsidP="00064CDA"/>
    <w:p w14:paraId="417D760B" w14:textId="77777777" w:rsidR="00820F8D" w:rsidRDefault="00820F8D" w:rsidP="005A6FA3">
      <w:pPr>
        <w:ind w:left="2160" w:hanging="720"/>
      </w:pPr>
      <w:r>
        <w:t>2)</w:t>
      </w:r>
      <w:r w:rsidR="003C4F43">
        <w:tab/>
      </w:r>
      <w:r w:rsidR="00130D80">
        <w:t>All other hunters (using other types of hunting licenses or license-exempt)</w:t>
      </w:r>
      <w:r w:rsidR="00130D80" w:rsidRPr="00130D80">
        <w:t xml:space="preserve"> </w:t>
      </w:r>
      <w:r w:rsidR="00130D80">
        <w:t>participating in the Youth Turkey Hunt must each be accompanied by a non-hunting supervisor (parent, guardian or responsible adult)</w:t>
      </w:r>
      <w:r>
        <w:t>.</w:t>
      </w:r>
      <w:r w:rsidR="00C33D90">
        <w:t xml:space="preserve">  If the youth is hunting with a firearm, a nonresident supervisor must have a valid Illinois hunting license.</w:t>
      </w:r>
    </w:p>
    <w:p w14:paraId="0526488F" w14:textId="77777777" w:rsidR="00820F8D" w:rsidRDefault="00820F8D" w:rsidP="00064CDA"/>
    <w:p w14:paraId="28BA5125" w14:textId="77777777" w:rsidR="00C16E32" w:rsidRPr="00E657A0" w:rsidRDefault="00820F8D" w:rsidP="005A6FA3">
      <w:pPr>
        <w:ind w:left="2160" w:hanging="720"/>
      </w:pPr>
      <w:r>
        <w:t>3)</w:t>
      </w:r>
      <w:r>
        <w:tab/>
      </w:r>
      <w:r w:rsidR="00130D80">
        <w:t xml:space="preserve">The non-hunting supervisor must remain with the hunting youth so as to have the youth under immediate control.  Each supervisor may only accompany a single youth at any given time during the hunt. </w:t>
      </w:r>
      <w:r w:rsidR="00C16E32" w:rsidRPr="00E657A0">
        <w:t xml:space="preserve"> The supervising adult shall be criminally liable for the actions of the youth in </w:t>
      </w:r>
      <w:r w:rsidR="00C16E32" w:rsidRPr="00D5149D">
        <w:t xml:space="preserve">the hunting party and </w:t>
      </w:r>
      <w:r w:rsidR="00010558" w:rsidRPr="00D5149D">
        <w:t xml:space="preserve">shall </w:t>
      </w:r>
      <w:r w:rsidR="00C16E32" w:rsidRPr="00D5149D">
        <w:t>be subject to the criminal penalties provided by</w:t>
      </w:r>
      <w:r w:rsidR="00C16E32" w:rsidRPr="00E657A0">
        <w:t xml:space="preserve"> law.</w:t>
      </w:r>
    </w:p>
    <w:p w14:paraId="0EC7BEF4" w14:textId="77777777" w:rsidR="00C16E32" w:rsidRPr="00E657A0" w:rsidRDefault="00C16E32" w:rsidP="00C16E32"/>
    <w:p w14:paraId="1FF54732" w14:textId="77777777" w:rsidR="00C16E32" w:rsidRPr="00E657A0" w:rsidRDefault="00820F8D" w:rsidP="005A6FA3">
      <w:pPr>
        <w:ind w:left="2160" w:hanging="720"/>
      </w:pPr>
      <w:r>
        <w:t>4</w:t>
      </w:r>
      <w:r w:rsidR="00C16E32" w:rsidRPr="00E657A0">
        <w:t>)</w:t>
      </w:r>
      <w:r w:rsidR="00C16E32">
        <w:tab/>
      </w:r>
      <w:r w:rsidR="00C16E32" w:rsidRPr="00E657A0">
        <w:t>All regulations prescribed by Section 710.30</w:t>
      </w:r>
      <w:r w:rsidR="00010558">
        <w:t xml:space="preserve"> </w:t>
      </w:r>
      <w:r w:rsidR="00C16E32" w:rsidRPr="00E657A0">
        <w:t>apply during the Youth Turkey Hunt.</w:t>
      </w:r>
    </w:p>
    <w:p w14:paraId="1FB9179E" w14:textId="77777777" w:rsidR="00C16E32" w:rsidRPr="00E657A0" w:rsidRDefault="00C16E32" w:rsidP="00C16E32"/>
    <w:p w14:paraId="1ACBC2B2" w14:textId="77777777" w:rsidR="00C16E32" w:rsidRPr="00E657A0" w:rsidRDefault="00C16E32" w:rsidP="005A6FA3">
      <w:pPr>
        <w:ind w:left="1440" w:hanging="720"/>
      </w:pPr>
      <w:r w:rsidRPr="00E657A0">
        <w:t>f)</w:t>
      </w:r>
      <w:r>
        <w:tab/>
      </w:r>
      <w:r w:rsidRPr="00E657A0">
        <w:t xml:space="preserve">The following sites will be open to holders of a valid Youth Turkey Hunt Permit for the county in which the site </w:t>
      </w:r>
      <w:r w:rsidR="00010558">
        <w:t xml:space="preserve">is </w:t>
      </w:r>
      <w:r w:rsidRPr="00E657A0">
        <w:t>located.  Persons wishing to hunt one of the listed sites should contact that site prior to hunting for information about site regulations and restrictions.</w:t>
      </w:r>
      <w:r w:rsidR="0021331D">
        <w:t xml:space="preserve">  Sites that require use of windshield cards by hunters as specified in 17 Ill. Adm. Code 510.10 are followed by a (2)</w:t>
      </w:r>
      <w:r w:rsidR="007B5866">
        <w:t>.</w:t>
      </w:r>
    </w:p>
    <w:p w14:paraId="15F8E648" w14:textId="77777777" w:rsidR="00C16E32" w:rsidRPr="00E657A0" w:rsidRDefault="00C16E32" w:rsidP="00C16E32"/>
    <w:p w14:paraId="08A713CE" w14:textId="77777777" w:rsidR="00C16E32" w:rsidRPr="00E657A0" w:rsidRDefault="00C16E32" w:rsidP="008E0B94">
      <w:pPr>
        <w:ind w:firstLine="2166"/>
      </w:pPr>
      <w:smartTag w:uri="urn:schemas-microsoft-com:office:smarttags" w:element="City">
        <w:r w:rsidRPr="00E657A0">
          <w:t>Anderson</w:t>
        </w:r>
      </w:smartTag>
      <w:r w:rsidRPr="00E657A0">
        <w:t xml:space="preserve"> </w:t>
      </w:r>
      <w:smartTag w:uri="urn:schemas-microsoft-com:office:smarttags" w:element="PlaceType">
        <w:r w:rsidRPr="00E657A0">
          <w:t>Lake</w:t>
        </w:r>
      </w:smartTag>
      <w:r w:rsidRPr="00E657A0">
        <w:t xml:space="preserve"> </w:t>
      </w:r>
      <w:r w:rsidR="00BA5338">
        <w:t xml:space="preserve">State </w:t>
      </w:r>
      <w:r w:rsidRPr="00E657A0">
        <w:t>Fish and Wildlife Area</w:t>
      </w:r>
    </w:p>
    <w:p w14:paraId="0CAF696E" w14:textId="77777777" w:rsidR="00C16E32" w:rsidRPr="00E657A0" w:rsidRDefault="00C16E32" w:rsidP="00C16E32"/>
    <w:p w14:paraId="406C5F27" w14:textId="77777777" w:rsidR="00C16E32" w:rsidRPr="00E657A0" w:rsidRDefault="00C16E32" w:rsidP="008E0B94">
      <w:pPr>
        <w:ind w:firstLine="2166"/>
      </w:pPr>
      <w:r w:rsidRPr="00E657A0">
        <w:t xml:space="preserve">Apple River Canyon State Park </w:t>
      </w:r>
      <w:r w:rsidR="00A00845">
        <w:t xml:space="preserve">− </w:t>
      </w:r>
      <w:r w:rsidRPr="00E657A0">
        <w:t>Thompson and Salem Units (</w:t>
      </w:r>
      <w:r w:rsidR="007B5866">
        <w:t>2</w:t>
      </w:r>
      <w:r w:rsidRPr="00E657A0">
        <w:t>)</w:t>
      </w:r>
    </w:p>
    <w:p w14:paraId="188B2BDE" w14:textId="77777777" w:rsidR="00C16E32" w:rsidRPr="00E657A0" w:rsidRDefault="00C16E32" w:rsidP="00C16E32"/>
    <w:p w14:paraId="2E1EAF2D" w14:textId="77777777" w:rsidR="00C16E32" w:rsidRPr="00E657A0" w:rsidRDefault="00C16E32" w:rsidP="008E0B94">
      <w:pPr>
        <w:ind w:firstLine="2166"/>
      </w:pPr>
      <w:smartTag w:uri="urn:schemas-microsoft-com:office:smarttags" w:element="place">
        <w:smartTag w:uri="urn:schemas-microsoft-com:office:smarttags" w:element="PlaceName">
          <w:r w:rsidRPr="00E657A0">
            <w:t>Argyle</w:t>
          </w:r>
        </w:smartTag>
        <w:r w:rsidRPr="00E657A0">
          <w:t xml:space="preserve"> </w:t>
        </w:r>
        <w:smartTag w:uri="urn:schemas-microsoft-com:office:smarttags" w:element="PlaceType">
          <w:r w:rsidRPr="00E657A0">
            <w:t>Lake</w:t>
          </w:r>
        </w:smartTag>
        <w:r w:rsidRPr="00E657A0">
          <w:t xml:space="preserve"> </w:t>
        </w:r>
        <w:smartTag w:uri="urn:schemas-microsoft-com:office:smarttags" w:element="PlaceType">
          <w:r w:rsidRPr="00E657A0">
            <w:t>State Park</w:t>
          </w:r>
        </w:smartTag>
      </w:smartTag>
    </w:p>
    <w:p w14:paraId="6A332EC8" w14:textId="77777777" w:rsidR="00C16E32" w:rsidRPr="00E657A0" w:rsidRDefault="00C16E32" w:rsidP="00C16E32"/>
    <w:p w14:paraId="48969BE7" w14:textId="77777777" w:rsidR="00C16E32" w:rsidRDefault="00C16E32" w:rsidP="008E0B94">
      <w:pPr>
        <w:ind w:firstLine="2166"/>
      </w:pPr>
      <w:r w:rsidRPr="00E657A0">
        <w:t xml:space="preserve">Big Bend </w:t>
      </w:r>
      <w:r w:rsidR="00BA5338">
        <w:t xml:space="preserve">State </w:t>
      </w:r>
      <w:r w:rsidRPr="00E657A0">
        <w:t>Fish and Wildlife Area (</w:t>
      </w:r>
      <w:smartTag w:uri="urn:schemas-microsoft-com:office:smarttags" w:element="place">
        <w:smartTag w:uri="urn:schemas-microsoft-com:office:smarttags" w:element="PlaceName">
          <w:r w:rsidRPr="00E657A0">
            <w:t>Whiteside</w:t>
          </w:r>
        </w:smartTag>
        <w:r w:rsidRPr="00E657A0">
          <w:t xml:space="preserve"> </w:t>
        </w:r>
        <w:smartTag w:uri="urn:schemas-microsoft-com:office:smarttags" w:element="PlaceType">
          <w:r w:rsidRPr="00E657A0">
            <w:t>County</w:t>
          </w:r>
        </w:smartTag>
      </w:smartTag>
      <w:r w:rsidRPr="00E657A0">
        <w:t>)</w:t>
      </w:r>
    </w:p>
    <w:p w14:paraId="54E7C050" w14:textId="77777777" w:rsidR="00C97757" w:rsidRDefault="00C97757" w:rsidP="006C0E86"/>
    <w:p w14:paraId="59C99D45" w14:textId="77777777" w:rsidR="00C97757" w:rsidRDefault="00C97757" w:rsidP="008E0B94">
      <w:pPr>
        <w:ind w:firstLine="2166"/>
      </w:pPr>
      <w:r w:rsidRPr="00C97757">
        <w:t>Big Grand Pierre Glade State Natural Area (2)</w:t>
      </w:r>
    </w:p>
    <w:p w14:paraId="26A34299" w14:textId="77777777" w:rsidR="009D74FF" w:rsidRDefault="009D74FF" w:rsidP="00570B5A"/>
    <w:p w14:paraId="603EBBF3" w14:textId="77777777" w:rsidR="00C16E32" w:rsidRDefault="00C16E32" w:rsidP="00010558">
      <w:pPr>
        <w:ind w:firstLine="2166"/>
      </w:pPr>
      <w:r w:rsidRPr="00E657A0">
        <w:t xml:space="preserve">Big </w:t>
      </w:r>
      <w:smartTag w:uri="urn:schemas-microsoft-com:office:smarttags" w:element="PlaceType">
        <w:r w:rsidRPr="00E657A0">
          <w:t>River</w:t>
        </w:r>
      </w:smartTag>
      <w:r w:rsidRPr="00E657A0">
        <w:t xml:space="preserve"> </w:t>
      </w:r>
      <w:smartTag w:uri="urn:schemas-microsoft-com:office:smarttags" w:element="PlaceType">
        <w:r w:rsidRPr="00E657A0">
          <w:t>State</w:t>
        </w:r>
      </w:smartTag>
      <w:r w:rsidRPr="00E657A0">
        <w:t xml:space="preserve"> Forest</w:t>
      </w:r>
      <w:r w:rsidR="00F02F85">
        <w:t xml:space="preserve"> (2)</w:t>
      </w:r>
    </w:p>
    <w:p w14:paraId="61BD4758" w14:textId="77777777" w:rsidR="009D74FF" w:rsidRPr="00E657A0" w:rsidRDefault="009D74FF" w:rsidP="00570B5A"/>
    <w:p w14:paraId="3566F4A7" w14:textId="77777777" w:rsidR="00C16E32" w:rsidRDefault="009D74FF" w:rsidP="009D74FF">
      <w:pPr>
        <w:ind w:firstLine="2166"/>
      </w:pPr>
      <w:smartTag w:uri="urn:schemas-microsoft-com:office:smarttags" w:element="place">
        <w:smartTag w:uri="urn:schemas-microsoft-com:office:smarttags" w:element="PlaceName">
          <w:r>
            <w:t>Cache</w:t>
          </w:r>
        </w:smartTag>
        <w:r>
          <w:t xml:space="preserve"> </w:t>
        </w:r>
        <w:smartTag w:uri="urn:schemas-microsoft-com:office:smarttags" w:element="PlaceType">
          <w:r>
            <w:t>River</w:t>
          </w:r>
        </w:smartTag>
        <w:r>
          <w:t xml:space="preserve"> </w:t>
        </w:r>
        <w:smartTag w:uri="urn:schemas-microsoft-com:office:smarttags" w:element="PlaceType">
          <w:r>
            <w:t>State</w:t>
          </w:r>
        </w:smartTag>
      </w:smartTag>
      <w:r>
        <w:t xml:space="preserve"> Natural Area</w:t>
      </w:r>
    </w:p>
    <w:p w14:paraId="49C483E8" w14:textId="77777777" w:rsidR="00A00845" w:rsidRDefault="00A00845" w:rsidP="00570B5A"/>
    <w:p w14:paraId="130541F0" w14:textId="77777777" w:rsidR="00A00845" w:rsidRDefault="00A00845" w:rsidP="009D74FF">
      <w:pPr>
        <w:ind w:firstLine="2166"/>
      </w:pPr>
      <w:smartTag w:uri="urn:schemas-microsoft-com:office:smarttags" w:element="place">
        <w:smartTag w:uri="urn:schemas-microsoft-com:office:smarttags" w:element="PlaceType">
          <w:r>
            <w:t>Cape</w:t>
          </w:r>
        </w:smartTag>
        <w:r>
          <w:t xml:space="preserve"> </w:t>
        </w:r>
        <w:smartTag w:uri="urn:schemas-microsoft-com:office:smarttags" w:element="PlaceName">
          <w:r>
            <w:t>Bend</w:t>
          </w:r>
        </w:smartTag>
        <w:r>
          <w:t xml:space="preserve"> </w:t>
        </w:r>
        <w:smartTag w:uri="urn:schemas-microsoft-com:office:smarttags" w:element="PlaceType">
          <w:r>
            <w:t>State</w:t>
          </w:r>
        </w:smartTag>
      </w:smartTag>
      <w:r>
        <w:t xml:space="preserve"> Fish and Wildlife Area</w:t>
      </w:r>
    </w:p>
    <w:p w14:paraId="4BBF41D2" w14:textId="77777777" w:rsidR="00CB563B" w:rsidRDefault="00CB563B" w:rsidP="00570B5A"/>
    <w:p w14:paraId="034CE085" w14:textId="77777777" w:rsidR="0021331D" w:rsidRPr="0021331D" w:rsidRDefault="0021331D" w:rsidP="0021331D">
      <w:pPr>
        <w:ind w:firstLine="2166"/>
        <w:rPr>
          <w:szCs w:val="24"/>
        </w:rPr>
      </w:pPr>
      <w:r w:rsidRPr="0021331D">
        <w:rPr>
          <w:szCs w:val="24"/>
        </w:rPr>
        <w:t>Carlyle Lake State Fish and Wildlife Area (2)</w:t>
      </w:r>
    </w:p>
    <w:p w14:paraId="374E0FE1" w14:textId="77777777" w:rsidR="0021331D" w:rsidRPr="0021331D" w:rsidRDefault="0021331D" w:rsidP="00570B5A"/>
    <w:p w14:paraId="48C4021B" w14:textId="77777777" w:rsidR="0021331D" w:rsidRDefault="0021331D" w:rsidP="0021331D">
      <w:pPr>
        <w:ind w:left="2160" w:firstLine="6"/>
        <w:rPr>
          <w:szCs w:val="24"/>
        </w:rPr>
      </w:pPr>
      <w:r w:rsidRPr="0021331D">
        <w:rPr>
          <w:szCs w:val="24"/>
        </w:rPr>
        <w:t>Car</w:t>
      </w:r>
      <w:r w:rsidR="007B5866">
        <w:rPr>
          <w:szCs w:val="24"/>
        </w:rPr>
        <w:t>l</w:t>
      </w:r>
      <w:r w:rsidRPr="0021331D">
        <w:rPr>
          <w:szCs w:val="24"/>
        </w:rPr>
        <w:t>yle Lake State Fish and Wildlife Area – East Fork Management Unit (2)</w:t>
      </w:r>
    </w:p>
    <w:p w14:paraId="2291AEB6" w14:textId="77777777" w:rsidR="00C97757" w:rsidRDefault="00C97757" w:rsidP="006C0E86">
      <w:pPr>
        <w:rPr>
          <w:szCs w:val="24"/>
        </w:rPr>
      </w:pPr>
    </w:p>
    <w:p w14:paraId="49E83AFB" w14:textId="77777777" w:rsidR="00C97757" w:rsidRPr="0021331D" w:rsidRDefault="00C97757" w:rsidP="0021331D">
      <w:pPr>
        <w:ind w:left="2160" w:firstLine="6"/>
        <w:rPr>
          <w:szCs w:val="24"/>
        </w:rPr>
      </w:pPr>
      <w:r w:rsidRPr="00C97757">
        <w:rPr>
          <w:szCs w:val="24"/>
        </w:rPr>
        <w:t>Cave-In-Rock State Park – Kaegi Tract (2)</w:t>
      </w:r>
    </w:p>
    <w:p w14:paraId="6D2B983B" w14:textId="77777777" w:rsidR="0021331D" w:rsidRDefault="0021331D" w:rsidP="00570B5A"/>
    <w:p w14:paraId="3C7C0299" w14:textId="77777777" w:rsidR="00BE0198" w:rsidRDefault="00BE0198" w:rsidP="00010558">
      <w:pPr>
        <w:ind w:firstLine="2166"/>
      </w:pPr>
      <w:smartTag w:uri="urn:schemas-microsoft-com:office:smarttags" w:element="place">
        <w:smartTag w:uri="urn:schemas-microsoft-com:office:smarttags" w:element="PlaceName">
          <w:r>
            <w:t>Copperhead</w:t>
          </w:r>
        </w:smartTag>
        <w:r>
          <w:t xml:space="preserve"> </w:t>
        </w:r>
        <w:smartTag w:uri="urn:schemas-microsoft-com:office:smarttags" w:element="PlaceName">
          <w:r>
            <w:t>Hollow</w:t>
          </w:r>
        </w:smartTag>
        <w:r>
          <w:t xml:space="preserve"> </w:t>
        </w:r>
        <w:smartTag w:uri="urn:schemas-microsoft-com:office:smarttags" w:element="PlaceType">
          <w:r>
            <w:t>State</w:t>
          </w:r>
        </w:smartTag>
      </w:smartTag>
      <w:r>
        <w:t xml:space="preserve"> Wildlife Area</w:t>
      </w:r>
      <w:r w:rsidR="0021331D">
        <w:t xml:space="preserve"> (2)</w:t>
      </w:r>
    </w:p>
    <w:p w14:paraId="7C7C8876" w14:textId="77777777" w:rsidR="00BE0198" w:rsidRDefault="00BE0198" w:rsidP="00570B5A"/>
    <w:p w14:paraId="508C11C0" w14:textId="77777777" w:rsidR="009D74FF" w:rsidRDefault="009D74FF" w:rsidP="00CB563B">
      <w:pPr>
        <w:ind w:left="2160" w:firstLine="6"/>
      </w:pPr>
      <w:r>
        <w:t xml:space="preserve">Crab Orchard National Wildlife Refuge </w:t>
      </w:r>
      <w:r w:rsidR="00CB563B">
        <w:t>Public Hunting Area</w:t>
      </w:r>
    </w:p>
    <w:p w14:paraId="2891C865" w14:textId="77777777" w:rsidR="009D74FF" w:rsidRDefault="009D74FF" w:rsidP="00570B5A"/>
    <w:p w14:paraId="7BC195C4" w14:textId="77777777" w:rsidR="009D74FF" w:rsidRDefault="009D74FF" w:rsidP="00010558">
      <w:pPr>
        <w:ind w:firstLine="2166"/>
      </w:pPr>
      <w:smartTag w:uri="urn:schemas-microsoft-com:office:smarttags" w:element="place">
        <w:smartTag w:uri="urn:schemas-microsoft-com:office:smarttags" w:element="PlaceName">
          <w:r>
            <w:t>Crawford</w:t>
          </w:r>
        </w:smartTag>
        <w:r>
          <w:t xml:space="preserve"> </w:t>
        </w:r>
        <w:smartTag w:uri="urn:schemas-microsoft-com:office:smarttags" w:element="PlaceType">
          <w:r>
            <w:t>County</w:t>
          </w:r>
        </w:smartTag>
      </w:smartTag>
      <w:r>
        <w:t xml:space="preserve"> </w:t>
      </w:r>
      <w:r w:rsidR="0021331D">
        <w:t>State Fish Wildlife</w:t>
      </w:r>
      <w:r>
        <w:t xml:space="preserve"> Area</w:t>
      </w:r>
    </w:p>
    <w:p w14:paraId="4C9B808E" w14:textId="77777777" w:rsidR="00C97757" w:rsidRDefault="00C97757" w:rsidP="006C0E86"/>
    <w:p w14:paraId="049FA746" w14:textId="77777777" w:rsidR="00C97757" w:rsidRDefault="00C97757" w:rsidP="00010558">
      <w:pPr>
        <w:ind w:firstLine="2166"/>
      </w:pPr>
      <w:r w:rsidRPr="00C97757">
        <w:t>Cretaceous Hills State Natural Area (2)</w:t>
      </w:r>
    </w:p>
    <w:p w14:paraId="7BE0DA2E" w14:textId="77777777" w:rsidR="009D74FF" w:rsidRDefault="009D74FF" w:rsidP="00570B5A"/>
    <w:p w14:paraId="7C1F07ED" w14:textId="77777777" w:rsidR="009D74FF" w:rsidRDefault="009D74FF" w:rsidP="00010558">
      <w:pPr>
        <w:ind w:firstLine="2166"/>
      </w:pPr>
      <w:smartTag w:uri="urn:schemas-microsoft-com:office:smarttags" w:element="place">
        <w:smartTag w:uri="urn:schemas-microsoft-com:office:smarttags" w:element="PlaceName">
          <w:r>
            <w:t>Cypress</w:t>
          </w:r>
        </w:smartTag>
        <w:r>
          <w:t xml:space="preserve"> </w:t>
        </w:r>
        <w:smartTag w:uri="urn:schemas-microsoft-com:office:smarttags" w:element="PlaceName">
          <w:r>
            <w:t>Pond</w:t>
          </w:r>
        </w:smartTag>
        <w:r>
          <w:t xml:space="preserve"> </w:t>
        </w:r>
        <w:smartTag w:uri="urn:schemas-microsoft-com:office:smarttags" w:element="PlaceType">
          <w:r>
            <w:t>State</w:t>
          </w:r>
        </w:smartTag>
      </w:smartTag>
      <w:r>
        <w:t xml:space="preserve"> Natural Area</w:t>
      </w:r>
    </w:p>
    <w:p w14:paraId="4D7FFA9F" w14:textId="77777777" w:rsidR="009D74FF" w:rsidRDefault="009D74FF" w:rsidP="00570B5A"/>
    <w:p w14:paraId="41BE726A" w14:textId="77777777" w:rsidR="009D74FF" w:rsidRDefault="009D74FF" w:rsidP="00010558">
      <w:pPr>
        <w:ind w:firstLine="2166"/>
      </w:pPr>
      <w:smartTag w:uri="urn:schemas-microsoft-com:office:smarttags" w:element="place">
        <w:smartTag w:uri="urn:schemas-microsoft-com:office:smarttags" w:element="PlaceName">
          <w:r>
            <w:t>Deer</w:t>
          </w:r>
        </w:smartTag>
        <w:r>
          <w:t xml:space="preserve"> </w:t>
        </w:r>
        <w:smartTag w:uri="urn:schemas-microsoft-com:office:smarttags" w:element="PlaceName">
          <w:r>
            <w:t>Pond</w:t>
          </w:r>
        </w:smartTag>
        <w:r>
          <w:t xml:space="preserve"> </w:t>
        </w:r>
        <w:smartTag w:uri="urn:schemas-microsoft-com:office:smarttags" w:element="PlaceType">
          <w:r>
            <w:t>State</w:t>
          </w:r>
        </w:smartTag>
      </w:smartTag>
      <w:r>
        <w:t xml:space="preserve"> Natural Area</w:t>
      </w:r>
    </w:p>
    <w:p w14:paraId="42381F61" w14:textId="77777777" w:rsidR="009D74FF" w:rsidRDefault="009D74FF" w:rsidP="00570B5A"/>
    <w:p w14:paraId="7E18A207" w14:textId="77777777" w:rsidR="00A00845" w:rsidRDefault="00A00845" w:rsidP="00010558">
      <w:pPr>
        <w:ind w:firstLine="2166"/>
      </w:pPr>
      <w:smartTag w:uri="urn:schemas-microsoft-com:office:smarttags" w:element="place">
        <w:smartTag w:uri="urn:schemas-microsoft-com:office:smarttags" w:element="PlaceName">
          <w:r>
            <w:t>Devil</w:t>
          </w:r>
          <w:r w:rsidR="00B74EF0">
            <w:t>'</w:t>
          </w:r>
          <w:r>
            <w:t>s Island</w:t>
          </w:r>
        </w:smartTag>
        <w:r>
          <w:t xml:space="preserve"> </w:t>
        </w:r>
        <w:smartTag w:uri="urn:schemas-microsoft-com:office:smarttags" w:element="PlaceType">
          <w:r>
            <w:t>State</w:t>
          </w:r>
        </w:smartTag>
      </w:smartTag>
      <w:r>
        <w:t xml:space="preserve"> Fish and Wildlife Area</w:t>
      </w:r>
    </w:p>
    <w:p w14:paraId="120CE5ED" w14:textId="77777777" w:rsidR="00A00845" w:rsidRDefault="00A00845" w:rsidP="00570B5A"/>
    <w:p w14:paraId="13DD607C" w14:textId="77777777" w:rsidR="00BE0198" w:rsidRDefault="00BE0198" w:rsidP="00010558">
      <w:pPr>
        <w:ind w:firstLine="2166"/>
      </w:pPr>
      <w:smartTag w:uri="urn:schemas-microsoft-com:office:smarttags" w:element="place">
        <w:smartTag w:uri="urn:schemas-microsoft-com:office:smarttags" w:element="PlaceName">
          <w:r>
            <w:t>Dog</w:t>
          </w:r>
        </w:smartTag>
        <w:r>
          <w:t xml:space="preserve"> </w:t>
        </w:r>
        <w:smartTag w:uri="urn:schemas-microsoft-com:office:smarttags" w:element="PlaceType">
          <w:r>
            <w:t>Island</w:t>
          </w:r>
        </w:smartTag>
      </w:smartTag>
      <w:r>
        <w:t xml:space="preserve"> </w:t>
      </w:r>
      <w:r w:rsidR="00BA5338">
        <w:t xml:space="preserve">State </w:t>
      </w:r>
      <w:r>
        <w:t>Wildlife Management Area</w:t>
      </w:r>
    </w:p>
    <w:p w14:paraId="2ECB2F0B" w14:textId="77777777" w:rsidR="00C16E32" w:rsidRDefault="00C16E32" w:rsidP="00C16E32"/>
    <w:p w14:paraId="43D8831A" w14:textId="3C05F74E" w:rsidR="009D74FF" w:rsidRDefault="009D74FF" w:rsidP="009D74FF">
      <w:pPr>
        <w:ind w:firstLine="2166"/>
      </w:pPr>
      <w:smartTag w:uri="urn:schemas-microsoft-com:office:smarttags" w:element="PlaceName">
        <w:r>
          <w:t>Ferne</w:t>
        </w:r>
      </w:smartTag>
      <w:r>
        <w:t xml:space="preserve"> </w:t>
      </w:r>
      <w:smartTag w:uri="urn:schemas-microsoft-com:office:smarttags" w:element="PlaceName">
        <w:r>
          <w:t>Clyffe</w:t>
        </w:r>
      </w:smartTag>
      <w:r>
        <w:t xml:space="preserve"> </w:t>
      </w:r>
      <w:smartTag w:uri="urn:schemas-microsoft-com:office:smarttags" w:element="PlaceType">
        <w:r>
          <w:t>State Park</w:t>
        </w:r>
      </w:smartTag>
      <w:r>
        <w:t xml:space="preserve"> </w:t>
      </w:r>
      <w:r w:rsidR="00A00845">
        <w:t xml:space="preserve">− </w:t>
      </w:r>
      <w:smartTag w:uri="urn:schemas-microsoft-com:office:smarttags" w:element="place">
        <w:smartTag w:uri="urn:schemas-microsoft-com:office:smarttags" w:element="PlaceName">
          <w:r>
            <w:t>Cedar</w:t>
          </w:r>
        </w:smartTag>
        <w:r>
          <w:t xml:space="preserve"> </w:t>
        </w:r>
        <w:smartTag w:uri="urn:schemas-microsoft-com:office:smarttags" w:element="PlaceName">
          <w:r>
            <w:t>Draper</w:t>
          </w:r>
        </w:smartTag>
        <w:r>
          <w:t xml:space="preserve"> </w:t>
        </w:r>
        <w:smartTag w:uri="urn:schemas-microsoft-com:office:smarttags" w:element="PlaceType">
          <w:r>
            <w:t>State</w:t>
          </w:r>
        </w:smartTag>
      </w:smartTag>
      <w:r>
        <w:t xml:space="preserve"> Habitat Area</w:t>
      </w:r>
    </w:p>
    <w:p w14:paraId="4BED3DD5" w14:textId="6769EDB1" w:rsidR="003B4EBC" w:rsidRDefault="003B4EBC" w:rsidP="005A6FA3"/>
    <w:p w14:paraId="6A55992E" w14:textId="0E9EA61D" w:rsidR="00DA3F79" w:rsidRDefault="00DA3F79" w:rsidP="009D74FF">
      <w:pPr>
        <w:ind w:firstLine="2166"/>
      </w:pPr>
      <w:r>
        <w:t>Fox Creek State Fish and Wildlife Area (2)</w:t>
      </w:r>
    </w:p>
    <w:p w14:paraId="36A90E84" w14:textId="77777777" w:rsidR="00DA3F79" w:rsidRDefault="00DA3F79" w:rsidP="005A6FA3"/>
    <w:p w14:paraId="65D08CEB" w14:textId="70E25A24" w:rsidR="003B4EBC" w:rsidRDefault="003B4EBC" w:rsidP="009D74FF">
      <w:pPr>
        <w:ind w:firstLine="2166"/>
      </w:pPr>
      <w:r w:rsidRPr="003B4EBC">
        <w:t>Fox Ridge State Park (2)</w:t>
      </w:r>
    </w:p>
    <w:p w14:paraId="642A4892" w14:textId="77777777" w:rsidR="009D74FF" w:rsidRDefault="009D74FF" w:rsidP="00570B5A"/>
    <w:p w14:paraId="452EF7DC" w14:textId="77777777" w:rsidR="009D74FF" w:rsidRDefault="009D74FF" w:rsidP="009D74FF">
      <w:pPr>
        <w:ind w:firstLine="2166"/>
      </w:pPr>
      <w:smartTag w:uri="urn:schemas-microsoft-com:office:smarttags" w:element="place">
        <w:smartTag w:uri="urn:schemas-microsoft-com:office:smarttags" w:element="PlaceName">
          <w:r>
            <w:t>Giant</w:t>
          </w:r>
        </w:smartTag>
        <w:r>
          <w:t xml:space="preserve"> </w:t>
        </w:r>
        <w:smartTag w:uri="urn:schemas-microsoft-com:office:smarttags" w:element="PlaceType">
          <w:r>
            <w:t>City</w:t>
          </w:r>
        </w:smartTag>
        <w:r>
          <w:t xml:space="preserve"> </w:t>
        </w:r>
        <w:smartTag w:uri="urn:schemas-microsoft-com:office:smarttags" w:element="PlaceType">
          <w:r>
            <w:t>State Park</w:t>
          </w:r>
        </w:smartTag>
      </w:smartTag>
    </w:p>
    <w:p w14:paraId="35E77F33" w14:textId="77777777" w:rsidR="009D74FF" w:rsidRPr="00E657A0" w:rsidRDefault="009D74FF" w:rsidP="00570B5A"/>
    <w:p w14:paraId="0D079DEC" w14:textId="77777777" w:rsidR="00C16E32" w:rsidRDefault="00C16E32" w:rsidP="008E0B94">
      <w:pPr>
        <w:ind w:firstLine="2166"/>
      </w:pPr>
      <w:smartTag w:uri="urn:schemas-microsoft-com:office:smarttags" w:element="place">
        <w:smartTag w:uri="urn:schemas-microsoft-com:office:smarttags" w:element="PlaceName">
          <w:r w:rsidRPr="00E657A0">
            <w:t>Green River</w:t>
          </w:r>
        </w:smartTag>
        <w:r w:rsidRPr="00E657A0">
          <w:t xml:space="preserve"> </w:t>
        </w:r>
        <w:smartTag w:uri="urn:schemas-microsoft-com:office:smarttags" w:element="PlaceType">
          <w:r w:rsidRPr="00E657A0">
            <w:t>State</w:t>
          </w:r>
        </w:smartTag>
      </w:smartTag>
      <w:r w:rsidRPr="00E657A0">
        <w:t xml:space="preserve"> Wildlife Area</w:t>
      </w:r>
      <w:r w:rsidR="0021331D">
        <w:t xml:space="preserve"> (2)</w:t>
      </w:r>
    </w:p>
    <w:p w14:paraId="78422AC4" w14:textId="77777777" w:rsidR="00C97757" w:rsidRDefault="00C97757" w:rsidP="006C0E86"/>
    <w:p w14:paraId="1D6F9EB6" w14:textId="77777777" w:rsidR="00C97757" w:rsidRPr="00E657A0" w:rsidRDefault="00C97757" w:rsidP="008E0B94">
      <w:pPr>
        <w:ind w:firstLine="2166"/>
      </w:pPr>
      <w:r w:rsidRPr="00C97757">
        <w:t>Hamilton County State Fish and Wildlife Area (2)</w:t>
      </w:r>
    </w:p>
    <w:p w14:paraId="5E28692F" w14:textId="77777777" w:rsidR="00C16E32" w:rsidRPr="00E657A0" w:rsidRDefault="00C16E32" w:rsidP="00C16E32"/>
    <w:p w14:paraId="4F580B56" w14:textId="77777777" w:rsidR="00C16E32" w:rsidRDefault="00C16E32" w:rsidP="008E0B94">
      <w:pPr>
        <w:ind w:firstLine="2166"/>
      </w:pPr>
      <w:smartTag w:uri="urn:schemas-microsoft-com:office:smarttags" w:element="place">
        <w:smartTag w:uri="urn:schemas-microsoft-com:office:smarttags" w:element="PlaceName">
          <w:r w:rsidRPr="00E657A0">
            <w:t>Hanover</w:t>
          </w:r>
        </w:smartTag>
        <w:r w:rsidRPr="00E657A0">
          <w:t xml:space="preserve"> </w:t>
        </w:r>
        <w:smartTag w:uri="urn:schemas-microsoft-com:office:smarttags" w:element="PlaceName">
          <w:r w:rsidRPr="00E657A0">
            <w:t>Bluff</w:t>
          </w:r>
        </w:smartTag>
        <w:r w:rsidRPr="00E657A0">
          <w:t xml:space="preserve"> </w:t>
        </w:r>
        <w:smartTag w:uri="urn:schemas-microsoft-com:office:smarttags" w:element="PlaceType">
          <w:r w:rsidRPr="00E657A0">
            <w:t>State</w:t>
          </w:r>
        </w:smartTag>
      </w:smartTag>
      <w:r w:rsidRPr="00E657A0">
        <w:t xml:space="preserve"> Natural Area (</w:t>
      </w:r>
      <w:r w:rsidR="0021331D">
        <w:t>2</w:t>
      </w:r>
      <w:r w:rsidRPr="00E657A0">
        <w:t>)</w:t>
      </w:r>
    </w:p>
    <w:p w14:paraId="7FB7C538" w14:textId="77777777" w:rsidR="009D74FF" w:rsidRDefault="009D74FF" w:rsidP="00570B5A"/>
    <w:p w14:paraId="4815F386" w14:textId="77777777" w:rsidR="009D74FF" w:rsidRDefault="009D74FF" w:rsidP="00C97757">
      <w:pPr>
        <w:ind w:left="2160" w:firstLine="6"/>
      </w:pPr>
      <w:r>
        <w:t xml:space="preserve">Horseshoe Lake </w:t>
      </w:r>
      <w:r w:rsidR="00BA5338">
        <w:t>State</w:t>
      </w:r>
      <w:r w:rsidR="00C97757">
        <w:t xml:space="preserve"> Fish and Wildlife</w:t>
      </w:r>
      <w:r>
        <w:t xml:space="preserve"> Area </w:t>
      </w:r>
      <w:r w:rsidR="00A00845">
        <w:t xml:space="preserve">− </w:t>
      </w:r>
      <w:r w:rsidR="002611F4">
        <w:t>Alexander County</w:t>
      </w:r>
      <w:r w:rsidR="00C97757">
        <w:t xml:space="preserve"> (Controlled Hunting Area and Public Hunting Area </w:t>
      </w:r>
      <w:r w:rsidR="00C75B9C">
        <w:t>o</w:t>
      </w:r>
      <w:r w:rsidR="00C97757">
        <w:t>nly)</w:t>
      </w:r>
    </w:p>
    <w:p w14:paraId="0D2C3107" w14:textId="77777777" w:rsidR="009D74FF" w:rsidRPr="00E657A0" w:rsidRDefault="009D74FF" w:rsidP="00570B5A"/>
    <w:p w14:paraId="736188BF" w14:textId="77777777" w:rsidR="00C16E32" w:rsidRDefault="00C16E32" w:rsidP="008E0B94">
      <w:pPr>
        <w:ind w:firstLine="2166"/>
      </w:pPr>
      <w:smartTag w:uri="urn:schemas-microsoft-com:office:smarttags" w:element="place">
        <w:smartTag w:uri="urn:schemas-microsoft-com:office:smarttags" w:element="PlaceName">
          <w:r w:rsidRPr="00E657A0">
            <w:t>Kaskaskia River</w:t>
          </w:r>
        </w:smartTag>
        <w:r w:rsidRPr="00E657A0">
          <w:t xml:space="preserve"> </w:t>
        </w:r>
        <w:smartTag w:uri="urn:schemas-microsoft-com:office:smarttags" w:element="PlaceType">
          <w:r w:rsidRPr="00E657A0">
            <w:t>State</w:t>
          </w:r>
        </w:smartTag>
      </w:smartTag>
      <w:r w:rsidRPr="00E657A0">
        <w:t xml:space="preserve"> Fish and Wildlife Area</w:t>
      </w:r>
    </w:p>
    <w:p w14:paraId="7FC7F1DB" w14:textId="77777777" w:rsidR="002611F4" w:rsidRDefault="002611F4" w:rsidP="00570B5A"/>
    <w:p w14:paraId="3496631C" w14:textId="77777777" w:rsidR="002611F4" w:rsidRDefault="002611F4" w:rsidP="008E0B94">
      <w:pPr>
        <w:ind w:firstLine="2166"/>
      </w:pPr>
      <w:smartTag w:uri="urn:schemas-microsoft-com:office:smarttags" w:element="place">
        <w:smartTag w:uri="urn:schemas-microsoft-com:office:smarttags" w:element="PlaceName">
          <w:r>
            <w:t>Kinkaid</w:t>
          </w:r>
        </w:smartTag>
        <w:r>
          <w:t xml:space="preserve"> </w:t>
        </w:r>
        <w:smartTag w:uri="urn:schemas-microsoft-com:office:smarttags" w:element="PlaceType">
          <w:r>
            <w:t>Lake</w:t>
          </w:r>
        </w:smartTag>
        <w:r>
          <w:t xml:space="preserve"> </w:t>
        </w:r>
        <w:smartTag w:uri="urn:schemas-microsoft-com:office:smarttags" w:element="PlaceType">
          <w:r>
            <w:t>State</w:t>
          </w:r>
        </w:smartTag>
      </w:smartTag>
      <w:r>
        <w:t xml:space="preserve"> Fish and Wildlife Area</w:t>
      </w:r>
    </w:p>
    <w:p w14:paraId="0864E917" w14:textId="77777777" w:rsidR="0058605D" w:rsidRDefault="0058605D" w:rsidP="00064CDA">
      <w:pPr>
        <w:tabs>
          <w:tab w:val="left" w:pos="720"/>
          <w:tab w:val="left" w:pos="1440"/>
          <w:tab w:val="left" w:pos="2160"/>
        </w:tabs>
      </w:pPr>
    </w:p>
    <w:p w14:paraId="224EC883" w14:textId="77777777" w:rsidR="0058605D" w:rsidRDefault="0058605D" w:rsidP="0058605D">
      <w:pPr>
        <w:tabs>
          <w:tab w:val="left" w:pos="720"/>
          <w:tab w:val="left" w:pos="1440"/>
          <w:tab w:val="left" w:pos="2160"/>
        </w:tabs>
        <w:ind w:left="2160"/>
      </w:pPr>
      <w:r>
        <w:t>Lake Shelbyville Project Land (U.S. Army Corps of Engineers managed) – Moultrie County</w:t>
      </w:r>
    </w:p>
    <w:p w14:paraId="436F030F" w14:textId="77777777" w:rsidR="0058605D" w:rsidRDefault="0058605D" w:rsidP="0058605D">
      <w:pPr>
        <w:tabs>
          <w:tab w:val="left" w:pos="720"/>
          <w:tab w:val="left" w:pos="1440"/>
          <w:tab w:val="left" w:pos="2160"/>
        </w:tabs>
        <w:ind w:left="2160" w:hanging="2160"/>
      </w:pPr>
    </w:p>
    <w:p w14:paraId="14D53C81" w14:textId="77777777" w:rsidR="0058605D" w:rsidRDefault="0058605D" w:rsidP="0058605D">
      <w:pPr>
        <w:ind w:left="2160"/>
      </w:pPr>
      <w:r>
        <w:t>Lake Shelbyville Project Land (U.S. Army Corps of Engineers managed) – Shelby County</w:t>
      </w:r>
    </w:p>
    <w:p w14:paraId="537EE379" w14:textId="77777777" w:rsidR="0058605D" w:rsidRPr="00E657A0" w:rsidRDefault="0058605D" w:rsidP="00570B5A"/>
    <w:p w14:paraId="45E98527" w14:textId="77777777" w:rsidR="00C16E32" w:rsidRDefault="00C16E32" w:rsidP="008E0B94">
      <w:pPr>
        <w:ind w:firstLine="2166"/>
      </w:pPr>
      <w:smartTag w:uri="urn:schemas-microsoft-com:office:smarttags" w:element="place">
        <w:smartTag w:uri="urn:schemas-microsoft-com:office:smarttags" w:element="PlaceName">
          <w:r w:rsidRPr="00E657A0">
            <w:t>Mackinaw</w:t>
          </w:r>
        </w:smartTag>
        <w:r w:rsidRPr="00E657A0">
          <w:t xml:space="preserve"> </w:t>
        </w:r>
        <w:smartTag w:uri="urn:schemas-microsoft-com:office:smarttags" w:element="PlaceType">
          <w:r w:rsidRPr="00E657A0">
            <w:t>River</w:t>
          </w:r>
        </w:smartTag>
        <w:r w:rsidRPr="00E657A0">
          <w:t xml:space="preserve"> </w:t>
        </w:r>
        <w:smartTag w:uri="urn:schemas-microsoft-com:office:smarttags" w:element="PlaceType">
          <w:r w:rsidRPr="00E657A0">
            <w:t>State</w:t>
          </w:r>
        </w:smartTag>
      </w:smartTag>
      <w:r w:rsidRPr="00E657A0">
        <w:t xml:space="preserve"> Fish and Wildlife Area (</w:t>
      </w:r>
      <w:r w:rsidR="0021331D">
        <w:t>2</w:t>
      </w:r>
      <w:r w:rsidRPr="00E657A0">
        <w:t>)</w:t>
      </w:r>
    </w:p>
    <w:p w14:paraId="2AA60E19" w14:textId="77777777" w:rsidR="009D74FF" w:rsidRDefault="009D74FF" w:rsidP="00570B5A"/>
    <w:p w14:paraId="3F77A242" w14:textId="77777777" w:rsidR="0021331D" w:rsidRDefault="0021331D" w:rsidP="008E0B94">
      <w:pPr>
        <w:ind w:firstLine="2166"/>
      </w:pPr>
      <w:r>
        <w:t>Marshall State Fish and Wildlife Area</w:t>
      </w:r>
    </w:p>
    <w:p w14:paraId="6B989B43" w14:textId="77777777" w:rsidR="0021331D" w:rsidRPr="00E657A0" w:rsidRDefault="0021331D" w:rsidP="00570B5A"/>
    <w:p w14:paraId="588938A6" w14:textId="77777777" w:rsidR="009D74FF" w:rsidRDefault="009D74FF" w:rsidP="009D74FF">
      <w:pPr>
        <w:ind w:firstLine="2166"/>
      </w:pPr>
      <w:smartTag w:uri="urn:schemas-microsoft-com:office:smarttags" w:element="place">
        <w:smartTag w:uri="urn:schemas-microsoft-com:office:smarttags" w:element="PlaceName">
          <w:r>
            <w:t>Mermet</w:t>
          </w:r>
        </w:smartTag>
        <w:r>
          <w:t xml:space="preserve"> </w:t>
        </w:r>
        <w:smartTag w:uri="urn:schemas-microsoft-com:office:smarttags" w:element="PlaceType">
          <w:r>
            <w:t>Lake</w:t>
          </w:r>
        </w:smartTag>
        <w:r>
          <w:t xml:space="preserve"> </w:t>
        </w:r>
        <w:smartTag w:uri="urn:schemas-microsoft-com:office:smarttags" w:element="PlaceType">
          <w:r>
            <w:t>State</w:t>
          </w:r>
        </w:smartTag>
      </w:smartTag>
      <w:r>
        <w:t xml:space="preserve"> Fish and Wildlife Area</w:t>
      </w:r>
      <w:r w:rsidR="00C10A5E">
        <w:t xml:space="preserve"> </w:t>
      </w:r>
      <w:r w:rsidR="00F02F85">
        <w:t>(</w:t>
      </w:r>
      <w:r w:rsidR="00C10A5E">
        <w:t>2)</w:t>
      </w:r>
    </w:p>
    <w:p w14:paraId="234F13F2" w14:textId="77777777" w:rsidR="009D74FF" w:rsidRDefault="009D74FF" w:rsidP="00570B5A"/>
    <w:p w14:paraId="2BBCE403" w14:textId="77777777" w:rsidR="001B7064" w:rsidRDefault="001B7064" w:rsidP="001B7064">
      <w:pPr>
        <w:ind w:left="2160"/>
      </w:pPr>
      <w:r>
        <w:t>Mississippi River Area Pools 21, 22, 24, 25 and 26</w:t>
      </w:r>
    </w:p>
    <w:p w14:paraId="326332C3" w14:textId="77777777" w:rsidR="00C16E32" w:rsidRDefault="00C16E32" w:rsidP="00C16E32"/>
    <w:p w14:paraId="229F3304" w14:textId="77777777" w:rsidR="005E029A" w:rsidRDefault="005E029A" w:rsidP="00570B5A">
      <w:pPr>
        <w:ind w:left="1440" w:firstLine="720"/>
      </w:pPr>
      <w:r>
        <w:t xml:space="preserve">Mt. </w:t>
      </w:r>
      <w:smartTag w:uri="urn:schemas-microsoft-com:office:smarttags" w:element="PlaceName">
        <w:r>
          <w:t>Vernon</w:t>
        </w:r>
      </w:smartTag>
      <w:r>
        <w:t xml:space="preserve"> </w:t>
      </w:r>
      <w:smartTag w:uri="urn:schemas-microsoft-com:office:smarttags" w:element="PlaceName">
        <w:r>
          <w:t>Game</w:t>
        </w:r>
      </w:smartTag>
      <w:r>
        <w:t xml:space="preserve"> </w:t>
      </w:r>
      <w:smartTag w:uri="urn:schemas-microsoft-com:office:smarttags" w:element="PlaceName">
        <w:r>
          <w:t>Propagation</w:t>
        </w:r>
      </w:smartTag>
      <w:r>
        <w:t xml:space="preserve"> </w:t>
      </w:r>
      <w:smartTag w:uri="urn:schemas-microsoft-com:office:smarttags" w:element="PlaceType">
        <w:r>
          <w:t>Center</w:t>
        </w:r>
      </w:smartTag>
      <w:r>
        <w:t xml:space="preserve"> (1)</w:t>
      </w:r>
    </w:p>
    <w:p w14:paraId="5074E191" w14:textId="77777777" w:rsidR="005E029A" w:rsidRPr="00E657A0" w:rsidRDefault="005E029A" w:rsidP="00C16E32"/>
    <w:p w14:paraId="2EFE4B99" w14:textId="77777777" w:rsidR="00C16E32" w:rsidRDefault="00C16E32" w:rsidP="008E0B94">
      <w:pPr>
        <w:ind w:firstLine="2166"/>
      </w:pPr>
      <w:smartTag w:uri="urn:schemas-microsoft-com:office:smarttags" w:element="place">
        <w:smartTag w:uri="urn:schemas-microsoft-com:office:smarttags" w:element="PlaceName">
          <w:r w:rsidRPr="00E657A0">
            <w:t>Nauvoo</w:t>
          </w:r>
        </w:smartTag>
        <w:r w:rsidRPr="00E657A0">
          <w:t xml:space="preserve"> </w:t>
        </w:r>
        <w:smartTag w:uri="urn:schemas-microsoft-com:office:smarttags" w:element="PlaceType">
          <w:r w:rsidRPr="00E657A0">
            <w:t>State Park</w:t>
          </w:r>
        </w:smartTag>
      </w:smartTag>
      <w:r w:rsidRPr="00E657A0">
        <w:t xml:space="preserve"> (Max Rowe Unit Only)</w:t>
      </w:r>
      <w:r w:rsidR="0021331D">
        <w:t xml:space="preserve"> (2)</w:t>
      </w:r>
    </w:p>
    <w:p w14:paraId="6CA6F0D7" w14:textId="77777777" w:rsidR="009D74FF" w:rsidRDefault="009D74FF" w:rsidP="00570B5A"/>
    <w:p w14:paraId="5B725427" w14:textId="7F935D0D" w:rsidR="009D74FF" w:rsidRDefault="009D74FF" w:rsidP="008E0B94">
      <w:pPr>
        <w:ind w:firstLine="2166"/>
      </w:pPr>
      <w:smartTag w:uri="urn:schemas-microsoft-com:office:smarttags" w:element="place">
        <w:smartTag w:uri="urn:schemas-microsoft-com:office:smarttags" w:element="PlaceName">
          <w:r>
            <w:t>Newton</w:t>
          </w:r>
        </w:smartTag>
        <w:r>
          <w:t xml:space="preserve"> </w:t>
        </w:r>
        <w:smartTag w:uri="urn:schemas-microsoft-com:office:smarttags" w:element="PlaceType">
          <w:r>
            <w:t>Lake</w:t>
          </w:r>
        </w:smartTag>
        <w:r>
          <w:t xml:space="preserve"> </w:t>
        </w:r>
        <w:smartTag w:uri="urn:schemas-microsoft-com:office:smarttags" w:element="PlaceType">
          <w:r>
            <w:t>State</w:t>
          </w:r>
        </w:smartTag>
      </w:smartTag>
      <w:r>
        <w:t xml:space="preserve"> Fish and Wildlife Area</w:t>
      </w:r>
      <w:r w:rsidR="0021331D">
        <w:t xml:space="preserve"> (2)</w:t>
      </w:r>
    </w:p>
    <w:p w14:paraId="5365B52E" w14:textId="7FE4907B" w:rsidR="003B4EBC" w:rsidRDefault="003B4EBC" w:rsidP="005A6FA3"/>
    <w:p w14:paraId="7E87B8AA" w14:textId="069C46DD" w:rsidR="003B4EBC" w:rsidRPr="00E657A0" w:rsidRDefault="003B4EBC" w:rsidP="008E0B94">
      <w:pPr>
        <w:ind w:firstLine="2166"/>
      </w:pPr>
      <w:r w:rsidRPr="003B4EBC">
        <w:t>Paul C. Burrus Habitat Area (2)</w:t>
      </w:r>
    </w:p>
    <w:p w14:paraId="4C13334F" w14:textId="77777777" w:rsidR="00C16E32" w:rsidRPr="00E657A0" w:rsidRDefault="00C16E32" w:rsidP="00C16E32"/>
    <w:p w14:paraId="17A4410F" w14:textId="6DE1C432" w:rsidR="00C16E32" w:rsidRDefault="00C16E32" w:rsidP="00010558">
      <w:pPr>
        <w:ind w:left="2160" w:firstLine="6"/>
      </w:pPr>
      <w:r w:rsidRPr="00E657A0">
        <w:t xml:space="preserve">Pere Marquette State Park </w:t>
      </w:r>
      <w:r w:rsidR="0021331D">
        <w:t>(2)</w:t>
      </w:r>
    </w:p>
    <w:p w14:paraId="13608A62" w14:textId="77777777" w:rsidR="009D74FF" w:rsidRDefault="009D74FF" w:rsidP="00570B5A"/>
    <w:p w14:paraId="79A99256" w14:textId="77777777" w:rsidR="009D74FF" w:rsidRPr="00E657A0" w:rsidRDefault="009D74FF" w:rsidP="00010558">
      <w:pPr>
        <w:ind w:left="2160" w:firstLine="6"/>
      </w:pPr>
      <w:r>
        <w:t xml:space="preserve">Pyramid State Park </w:t>
      </w:r>
      <w:r w:rsidR="00A00845">
        <w:t xml:space="preserve">− </w:t>
      </w:r>
      <w:r>
        <w:t xml:space="preserve">East Conant </w:t>
      </w:r>
      <w:r w:rsidR="00C97757">
        <w:t>and Park Units</w:t>
      </w:r>
      <w:r w:rsidR="0021331D">
        <w:t xml:space="preserve"> (2)</w:t>
      </w:r>
    </w:p>
    <w:p w14:paraId="795FEB0B" w14:textId="77777777" w:rsidR="00C16E32" w:rsidRDefault="00C16E32" w:rsidP="00C16E32"/>
    <w:p w14:paraId="6FC9044C" w14:textId="77777777" w:rsidR="005E029A" w:rsidRDefault="005E029A" w:rsidP="00570B5A">
      <w:pPr>
        <w:ind w:left="1440" w:firstLine="720"/>
      </w:pPr>
      <w:r>
        <w:t xml:space="preserve">Rall </w:t>
      </w:r>
      <w:smartTag w:uri="urn:schemas-microsoft-com:office:smarttags" w:element="PlaceName">
        <w:r>
          <w:t>Woods</w:t>
        </w:r>
      </w:smartTag>
      <w:r>
        <w:t xml:space="preserve"> </w:t>
      </w:r>
      <w:smartTag w:uri="urn:schemas-microsoft-com:office:smarttags" w:element="PlaceType">
        <w:r>
          <w:t>State</w:t>
        </w:r>
      </w:smartTag>
      <w:r>
        <w:t xml:space="preserve"> Natural Area (</w:t>
      </w:r>
      <w:r w:rsidR="0021331D">
        <w:t>2</w:t>
      </w:r>
      <w:r>
        <w:t>)</w:t>
      </w:r>
    </w:p>
    <w:p w14:paraId="0DB6C8D4" w14:textId="77777777" w:rsidR="00C97757" w:rsidRDefault="00C97757" w:rsidP="006C0E86"/>
    <w:p w14:paraId="3843322D" w14:textId="77777777" w:rsidR="00C97757" w:rsidRDefault="00C97757" w:rsidP="00570B5A">
      <w:pPr>
        <w:ind w:left="1440" w:firstLine="720"/>
      </w:pPr>
      <w:r w:rsidRPr="00C97757">
        <w:t>Rauchfuss Hill State Recreation Area (1)</w:t>
      </w:r>
    </w:p>
    <w:p w14:paraId="04E8B4EE" w14:textId="77777777" w:rsidR="005E029A" w:rsidRPr="00E657A0" w:rsidRDefault="005E029A" w:rsidP="00C16E32"/>
    <w:p w14:paraId="6E71B3FF" w14:textId="77777777" w:rsidR="00C16E32" w:rsidRDefault="00C16E32" w:rsidP="008E0B94">
      <w:pPr>
        <w:ind w:firstLine="2166"/>
      </w:pPr>
      <w:r w:rsidRPr="00E657A0">
        <w:t xml:space="preserve">Ray Norbut </w:t>
      </w:r>
      <w:r w:rsidR="00BA5338">
        <w:t xml:space="preserve">State </w:t>
      </w:r>
      <w:r w:rsidRPr="00E657A0">
        <w:t>Fish and Wildlife Area</w:t>
      </w:r>
      <w:r w:rsidR="0021331D">
        <w:t xml:space="preserve"> (2)</w:t>
      </w:r>
    </w:p>
    <w:p w14:paraId="1B133DEB" w14:textId="77777777" w:rsidR="009D74FF" w:rsidRDefault="009D74FF" w:rsidP="00570B5A"/>
    <w:p w14:paraId="4C3B12A6" w14:textId="77777777" w:rsidR="009D0B36" w:rsidRDefault="009D0B36" w:rsidP="009D0B36">
      <w:pPr>
        <w:ind w:firstLine="2166"/>
      </w:pPr>
      <w:r>
        <w:t xml:space="preserve">Rend </w:t>
      </w:r>
      <w:smartTag w:uri="urn:schemas-microsoft-com:office:smarttags" w:element="PlaceType">
        <w:r>
          <w:t>Lake</w:t>
        </w:r>
      </w:smartTag>
      <w:r>
        <w:t xml:space="preserve"> </w:t>
      </w:r>
      <w:smartTag w:uri="urn:schemas-microsoft-com:office:smarttags" w:element="PlaceName">
        <w:r>
          <w:t>Corps</w:t>
        </w:r>
      </w:smartTag>
      <w:r>
        <w:t xml:space="preserve"> of Engineers-managed land in </w:t>
      </w:r>
      <w:smartTag w:uri="urn:schemas-microsoft-com:office:smarttags" w:element="place">
        <w:r>
          <w:t>Jefferson</w:t>
        </w:r>
      </w:smartTag>
      <w:r>
        <w:t xml:space="preserve"> and</w:t>
      </w:r>
    </w:p>
    <w:p w14:paraId="11473F94" w14:textId="77777777" w:rsidR="009D0B36" w:rsidRDefault="009D0B36" w:rsidP="009D0B36">
      <w:pPr>
        <w:ind w:firstLine="2166"/>
      </w:pPr>
      <w:smartTag w:uri="urn:schemas-microsoft-com:office:smarttags" w:element="place">
        <w:smartTag w:uri="urn:schemas-microsoft-com:office:smarttags" w:element="PlaceName">
          <w:r>
            <w:t>Franklin</w:t>
          </w:r>
        </w:smartTag>
        <w:r>
          <w:t xml:space="preserve"> </w:t>
        </w:r>
        <w:smartTag w:uri="urn:schemas-microsoft-com:office:smarttags" w:element="PlaceName">
          <w:r>
            <w:t>Counties</w:t>
          </w:r>
        </w:smartTag>
      </w:smartTag>
    </w:p>
    <w:p w14:paraId="755EB900" w14:textId="77777777" w:rsidR="009D0B36" w:rsidRDefault="009D0B36" w:rsidP="00570B5A"/>
    <w:p w14:paraId="4DEC2398" w14:textId="77777777" w:rsidR="009D74FF" w:rsidRDefault="009D74FF" w:rsidP="008E0B94">
      <w:pPr>
        <w:ind w:firstLine="2166"/>
      </w:pPr>
      <w:r>
        <w:t xml:space="preserve">Rend </w:t>
      </w:r>
      <w:smartTag w:uri="urn:schemas-microsoft-com:office:smarttags" w:element="place">
        <w:smartTag w:uri="urn:schemas-microsoft-com:office:smarttags" w:element="PlaceType">
          <w:r>
            <w:t>Lake</w:t>
          </w:r>
        </w:smartTag>
        <w:r>
          <w:t xml:space="preserve"> </w:t>
        </w:r>
        <w:smartTag w:uri="urn:schemas-microsoft-com:office:smarttags" w:element="PlaceType">
          <w:r>
            <w:t>State</w:t>
          </w:r>
        </w:smartTag>
      </w:smartTag>
      <w:r>
        <w:t xml:space="preserve"> Fish and Wildlife Area</w:t>
      </w:r>
    </w:p>
    <w:p w14:paraId="771E5BF3" w14:textId="77777777" w:rsidR="009D74FF" w:rsidRDefault="009D74FF" w:rsidP="00570B5A"/>
    <w:p w14:paraId="62BA8265" w14:textId="77777777" w:rsidR="0021331D" w:rsidRDefault="0021331D" w:rsidP="008E0B94">
      <w:pPr>
        <w:ind w:firstLine="2166"/>
      </w:pPr>
      <w:r>
        <w:t>Sahara Woods State Fish and Wildlife Area (2)</w:t>
      </w:r>
    </w:p>
    <w:p w14:paraId="2829461E" w14:textId="77777777" w:rsidR="00C97757" w:rsidRDefault="00C97757" w:rsidP="006C0E86"/>
    <w:p w14:paraId="5273B62D" w14:textId="77777777" w:rsidR="00C97757" w:rsidRDefault="00C97757" w:rsidP="008E0B94">
      <w:pPr>
        <w:ind w:firstLine="2166"/>
      </w:pPr>
      <w:r w:rsidRPr="00C97757">
        <w:t>Saline County State Fish and Wildlife Area (2)</w:t>
      </w:r>
    </w:p>
    <w:p w14:paraId="3C20CEEA" w14:textId="77777777" w:rsidR="0021331D" w:rsidRDefault="0021331D" w:rsidP="00570B5A"/>
    <w:p w14:paraId="51AEB66E" w14:textId="77777777" w:rsidR="009D74FF" w:rsidRDefault="009D74FF" w:rsidP="008E0B94">
      <w:pPr>
        <w:ind w:firstLine="2166"/>
      </w:pPr>
      <w:smartTag w:uri="urn:schemas-microsoft-com:office:smarttags" w:element="PlaceName">
        <w:r>
          <w:t>Sam</w:t>
        </w:r>
      </w:smartTag>
      <w:r>
        <w:t xml:space="preserve"> </w:t>
      </w:r>
      <w:smartTag w:uri="urn:schemas-microsoft-com:office:smarttags" w:element="PlaceName">
        <w:r>
          <w:t>Parr</w:t>
        </w:r>
      </w:smartTag>
      <w:r>
        <w:t xml:space="preserve"> State </w:t>
      </w:r>
      <w:r w:rsidR="0021331D">
        <w:t>Fish and Wildlife Area (2)</w:t>
      </w:r>
    </w:p>
    <w:p w14:paraId="3699887B" w14:textId="77777777" w:rsidR="0021331D" w:rsidRDefault="0021331D" w:rsidP="00570B5A"/>
    <w:p w14:paraId="3B15AD74" w14:textId="77777777" w:rsidR="0021331D" w:rsidRDefault="0021331D" w:rsidP="008E0B94">
      <w:pPr>
        <w:ind w:firstLine="2166"/>
      </w:pPr>
      <w:r>
        <w:t>Shelbyville State Fish and Wildlife Area (2)</w:t>
      </w:r>
    </w:p>
    <w:p w14:paraId="49ABFBA7" w14:textId="77777777" w:rsidR="009D74FF" w:rsidRDefault="009D74FF" w:rsidP="00570B5A"/>
    <w:p w14:paraId="65E21E91" w14:textId="77777777" w:rsidR="009D74FF" w:rsidRDefault="009D74FF" w:rsidP="008E0B94">
      <w:pPr>
        <w:ind w:firstLine="2166"/>
      </w:pPr>
      <w:smartTag w:uri="urn:schemas-microsoft-com:office:smarttags" w:element="place">
        <w:smartTag w:uri="urn:schemas-microsoft-com:office:smarttags" w:element="PlaceName">
          <w:r>
            <w:lastRenderedPageBreak/>
            <w:t>Sielbeck</w:t>
          </w:r>
        </w:smartTag>
        <w:r>
          <w:t xml:space="preserve"> </w:t>
        </w:r>
        <w:smartTag w:uri="urn:schemas-microsoft-com:office:smarttags" w:element="PlaceType">
          <w:r>
            <w:t>Forest</w:t>
          </w:r>
        </w:smartTag>
        <w:r>
          <w:t xml:space="preserve"> </w:t>
        </w:r>
        <w:smartTag w:uri="urn:schemas-microsoft-com:office:smarttags" w:element="PlaceType">
          <w:r>
            <w:t>State</w:t>
          </w:r>
        </w:smartTag>
      </w:smartTag>
      <w:r>
        <w:t xml:space="preserve"> Natural Area</w:t>
      </w:r>
      <w:r w:rsidR="0021331D">
        <w:t xml:space="preserve"> (2)</w:t>
      </w:r>
    </w:p>
    <w:p w14:paraId="2EBB85E8" w14:textId="77777777" w:rsidR="009D74FF" w:rsidRPr="00E657A0" w:rsidRDefault="009D74FF" w:rsidP="00570B5A"/>
    <w:p w14:paraId="6B0CD7F7" w14:textId="77777777" w:rsidR="00C16E32" w:rsidRPr="00E657A0" w:rsidRDefault="00C16E32" w:rsidP="008E0B94">
      <w:pPr>
        <w:ind w:firstLine="2166"/>
      </w:pPr>
      <w:smartTag w:uri="urn:schemas-microsoft-com:office:smarttags" w:element="PlaceName">
        <w:r w:rsidRPr="00E657A0">
          <w:t>Siloam</w:t>
        </w:r>
      </w:smartTag>
      <w:r w:rsidRPr="00E657A0">
        <w:t xml:space="preserve"> </w:t>
      </w:r>
      <w:smartTag w:uri="urn:schemas-microsoft-com:office:smarttags" w:element="PlaceType">
        <w:r w:rsidRPr="00E657A0">
          <w:t>Springs</w:t>
        </w:r>
      </w:smartTag>
      <w:r w:rsidRPr="00E657A0">
        <w:t xml:space="preserve"> State Park</w:t>
      </w:r>
      <w:r w:rsidR="0021331D">
        <w:t xml:space="preserve"> (2)</w:t>
      </w:r>
    </w:p>
    <w:p w14:paraId="66C611E5" w14:textId="77777777" w:rsidR="00C16E32" w:rsidRPr="00E657A0" w:rsidRDefault="00C16E32" w:rsidP="00C16E32"/>
    <w:p w14:paraId="57A95F13" w14:textId="77777777" w:rsidR="00C16E32" w:rsidRDefault="00C16E32" w:rsidP="008E0B94">
      <w:pPr>
        <w:ind w:firstLine="2166"/>
      </w:pPr>
      <w:smartTag w:uri="urn:schemas-microsoft-com:office:smarttags" w:element="place">
        <w:smartTag w:uri="urn:schemas-microsoft-com:office:smarttags" w:element="PlaceName">
          <w:r w:rsidRPr="00E657A0">
            <w:t>Siloam</w:t>
          </w:r>
        </w:smartTag>
        <w:r w:rsidRPr="00E657A0">
          <w:t xml:space="preserve"> </w:t>
        </w:r>
        <w:smartTag w:uri="urn:schemas-microsoft-com:office:smarttags" w:element="PlaceType">
          <w:r w:rsidRPr="00E657A0">
            <w:t>Springs</w:t>
          </w:r>
        </w:smartTag>
        <w:r w:rsidRPr="00E657A0">
          <w:t xml:space="preserve"> </w:t>
        </w:r>
        <w:smartTag w:uri="urn:schemas-microsoft-com:office:smarttags" w:element="PlaceType">
          <w:r w:rsidRPr="00E657A0">
            <w:t>State Park</w:t>
          </w:r>
        </w:smartTag>
      </w:smartTag>
      <w:r w:rsidRPr="00E657A0">
        <w:t xml:space="preserve"> (Buckhorn Unit)</w:t>
      </w:r>
      <w:r w:rsidR="0021331D">
        <w:t xml:space="preserve"> (2)</w:t>
      </w:r>
    </w:p>
    <w:p w14:paraId="17B1306D" w14:textId="77777777" w:rsidR="008E0B94" w:rsidRDefault="008E0B94" w:rsidP="00570B5A"/>
    <w:p w14:paraId="039B74E2" w14:textId="77777777" w:rsidR="00220C7D" w:rsidRDefault="00220C7D" w:rsidP="008E0B94">
      <w:pPr>
        <w:ind w:firstLine="2166"/>
      </w:pPr>
      <w:smartTag w:uri="urn:schemas-microsoft-com:office:smarttags" w:element="place">
        <w:smartTag w:uri="urn:schemas-microsoft-com:office:smarttags" w:element="PlaceName">
          <w:r>
            <w:t>Skinner</w:t>
          </w:r>
        </w:smartTag>
        <w:r>
          <w:t xml:space="preserve"> </w:t>
        </w:r>
        <w:smartTag w:uri="urn:schemas-microsoft-com:office:smarttags" w:element="PlaceName">
          <w:r>
            <w:t>Farm</w:t>
          </w:r>
        </w:smartTag>
        <w:r>
          <w:t xml:space="preserve"> </w:t>
        </w:r>
        <w:smartTag w:uri="urn:schemas-microsoft-com:office:smarttags" w:element="PlaceType">
          <w:r>
            <w:t>State</w:t>
          </w:r>
        </w:smartTag>
      </w:smartTag>
      <w:r>
        <w:t xml:space="preserve"> Habitat Area</w:t>
      </w:r>
    </w:p>
    <w:p w14:paraId="7DDFA6D0" w14:textId="77777777" w:rsidR="00220C7D" w:rsidRDefault="00220C7D" w:rsidP="00570B5A"/>
    <w:p w14:paraId="080F79EB" w14:textId="77777777" w:rsidR="009F50B5" w:rsidRDefault="009F50B5" w:rsidP="008E0B94">
      <w:pPr>
        <w:ind w:firstLine="2166"/>
      </w:pPr>
      <w:smartTag w:uri="urn:schemas-microsoft-com:office:smarttags" w:element="PlaceName">
        <w:r>
          <w:t>Spoon</w:t>
        </w:r>
      </w:smartTag>
      <w:r>
        <w:t xml:space="preserve"> </w:t>
      </w:r>
      <w:smartTag w:uri="urn:schemas-microsoft-com:office:smarttags" w:element="PlaceType">
        <w:r>
          <w:t>River</w:t>
        </w:r>
      </w:smartTag>
      <w:r>
        <w:t xml:space="preserve"> </w:t>
      </w:r>
      <w:smartTag w:uri="urn:schemas-microsoft-com:office:smarttags" w:element="PlaceType">
        <w:r>
          <w:t>State</w:t>
        </w:r>
      </w:smartTag>
      <w:r>
        <w:t xml:space="preserve"> Forest</w:t>
      </w:r>
      <w:r w:rsidR="0021331D">
        <w:t xml:space="preserve"> (2)</w:t>
      </w:r>
    </w:p>
    <w:p w14:paraId="54C4E5B1" w14:textId="77777777" w:rsidR="009F50B5" w:rsidRDefault="009F50B5" w:rsidP="00570B5A"/>
    <w:p w14:paraId="20AC8F6B" w14:textId="77777777" w:rsidR="005E029A" w:rsidRDefault="005E029A" w:rsidP="008E0B94">
      <w:pPr>
        <w:ind w:firstLine="2166"/>
      </w:pPr>
      <w:smartTag w:uri="urn:schemas-microsoft-com:office:smarttags" w:element="place">
        <w:smartTag w:uri="urn:schemas-microsoft-com:office:smarttags" w:element="PlaceName">
          <w:r>
            <w:t>Tapley</w:t>
          </w:r>
        </w:smartTag>
        <w:r>
          <w:t xml:space="preserve"> </w:t>
        </w:r>
        <w:smartTag w:uri="urn:schemas-microsoft-com:office:smarttags" w:element="PlaceName">
          <w:r>
            <w:t>Woods</w:t>
          </w:r>
        </w:smartTag>
        <w:r>
          <w:t xml:space="preserve"> </w:t>
        </w:r>
        <w:smartTag w:uri="urn:schemas-microsoft-com:office:smarttags" w:element="PlaceType">
          <w:r>
            <w:t>State</w:t>
          </w:r>
        </w:smartTag>
      </w:smartTag>
      <w:r>
        <w:t xml:space="preserve"> Natural Area (</w:t>
      </w:r>
      <w:r w:rsidR="003B3E5D">
        <w:t>2</w:t>
      </w:r>
      <w:r>
        <w:t>)</w:t>
      </w:r>
    </w:p>
    <w:p w14:paraId="1706C6BA" w14:textId="77777777" w:rsidR="009D74FF" w:rsidRDefault="009D74FF" w:rsidP="00570B5A"/>
    <w:p w14:paraId="7A0292A7" w14:textId="77777777" w:rsidR="009F50B5" w:rsidRDefault="009F50B5" w:rsidP="008E0B94">
      <w:pPr>
        <w:ind w:firstLine="2166"/>
      </w:pPr>
      <w:r>
        <w:t xml:space="preserve">Ten </w:t>
      </w:r>
      <w:smartTag w:uri="urn:schemas-microsoft-com:office:smarttags" w:element="place">
        <w:smartTag w:uri="urn:schemas-microsoft-com:office:smarttags" w:element="PlaceName">
          <w:r>
            <w:t>Mile</w:t>
          </w:r>
        </w:smartTag>
        <w:r>
          <w:t xml:space="preserve"> </w:t>
        </w:r>
        <w:smartTag w:uri="urn:schemas-microsoft-com:office:smarttags" w:element="PlaceType">
          <w:r>
            <w:t>Creek</w:t>
          </w:r>
        </w:smartTag>
        <w:r>
          <w:t xml:space="preserve"> </w:t>
        </w:r>
        <w:smartTag w:uri="urn:schemas-microsoft-com:office:smarttags" w:element="PlaceType">
          <w:r>
            <w:t>State</w:t>
          </w:r>
        </w:smartTag>
      </w:smartTag>
      <w:r>
        <w:t xml:space="preserve"> Fish and Wildlife Area</w:t>
      </w:r>
    </w:p>
    <w:p w14:paraId="4FC0FCA4" w14:textId="77777777" w:rsidR="009F50B5" w:rsidRDefault="009F50B5" w:rsidP="00570B5A"/>
    <w:p w14:paraId="39A8EFAD" w14:textId="77777777" w:rsidR="001B7064" w:rsidRDefault="001B7064" w:rsidP="001B7064">
      <w:pPr>
        <w:ind w:left="2160"/>
      </w:pPr>
      <w:r>
        <w:t>Trail of Tears State Forest</w:t>
      </w:r>
    </w:p>
    <w:p w14:paraId="20FFA05C" w14:textId="77777777" w:rsidR="001B7064" w:rsidRPr="00E657A0" w:rsidRDefault="001B7064" w:rsidP="00570B5A"/>
    <w:p w14:paraId="09B79B1A" w14:textId="77777777" w:rsidR="009D74FF" w:rsidRDefault="00C16E32" w:rsidP="008E0B94">
      <w:pPr>
        <w:ind w:firstLine="2166"/>
      </w:pPr>
      <w:smartTag w:uri="urn:schemas-microsoft-com:office:smarttags" w:element="place">
        <w:smartTag w:uri="urn:schemas-microsoft-com:office:smarttags" w:element="country-region">
          <w:r w:rsidRPr="00E657A0">
            <w:t>Turkey</w:t>
          </w:r>
        </w:smartTag>
      </w:smartTag>
      <w:r w:rsidRPr="00E657A0">
        <w:t xml:space="preserve"> Bluffs State Fish and Wildlife Area</w:t>
      </w:r>
    </w:p>
    <w:p w14:paraId="63C5F854" w14:textId="77777777" w:rsidR="009F50B5" w:rsidRDefault="009F50B5" w:rsidP="00570B5A"/>
    <w:p w14:paraId="3CD49E16" w14:textId="77777777" w:rsidR="009D74FF" w:rsidRDefault="009D74FF" w:rsidP="00C97757">
      <w:pPr>
        <w:ind w:left="2160" w:firstLine="6"/>
      </w:pPr>
      <w:r>
        <w:t xml:space="preserve">Union County </w:t>
      </w:r>
      <w:r w:rsidR="00BA5338">
        <w:t xml:space="preserve">State </w:t>
      </w:r>
      <w:r w:rsidR="00C97757">
        <w:t>Fish and Wildlife</w:t>
      </w:r>
      <w:r>
        <w:t xml:space="preserve"> Area</w:t>
      </w:r>
      <w:r w:rsidR="00C97757">
        <w:t xml:space="preserve"> (Firing Line and Controlled Hunting Area only)</w:t>
      </w:r>
    </w:p>
    <w:p w14:paraId="43C1773A" w14:textId="77777777" w:rsidR="009D74FF" w:rsidRPr="00E657A0" w:rsidRDefault="009D74FF" w:rsidP="00570B5A"/>
    <w:p w14:paraId="7007BF9D" w14:textId="77777777" w:rsidR="00C16E32" w:rsidRPr="00E657A0" w:rsidRDefault="00C16E32" w:rsidP="008E0B94">
      <w:pPr>
        <w:ind w:firstLine="2166"/>
      </w:pPr>
      <w:smartTag w:uri="urn:schemas-microsoft-com:office:smarttags" w:element="PlaceName">
        <w:r w:rsidRPr="00E657A0">
          <w:t>Weinberg-King</w:t>
        </w:r>
      </w:smartTag>
      <w:r w:rsidRPr="00E657A0">
        <w:t xml:space="preserve"> State Park</w:t>
      </w:r>
      <w:r w:rsidR="003B3E5D">
        <w:t xml:space="preserve"> (2)</w:t>
      </w:r>
    </w:p>
    <w:p w14:paraId="744ED82D" w14:textId="77777777" w:rsidR="00C16E32" w:rsidRPr="00E657A0" w:rsidRDefault="00C16E32" w:rsidP="00C16E32"/>
    <w:p w14:paraId="0FC83727" w14:textId="77777777" w:rsidR="00C16E32" w:rsidRDefault="00C16E32" w:rsidP="008E0B94">
      <w:pPr>
        <w:ind w:firstLine="2166"/>
      </w:pPr>
      <w:smartTag w:uri="urn:schemas-microsoft-com:office:smarttags" w:element="place">
        <w:smartTag w:uri="urn:schemas-microsoft-com:office:smarttags" w:element="PlaceName">
          <w:r w:rsidRPr="00E657A0">
            <w:t>Weinberg-King</w:t>
          </w:r>
        </w:smartTag>
        <w:r w:rsidRPr="00E657A0">
          <w:t xml:space="preserve"> </w:t>
        </w:r>
        <w:smartTag w:uri="urn:schemas-microsoft-com:office:smarttags" w:element="PlaceType">
          <w:r w:rsidRPr="00E657A0">
            <w:t>State Park</w:t>
          </w:r>
        </w:smartTag>
      </w:smartTag>
      <w:r w:rsidRPr="00E657A0">
        <w:t xml:space="preserve"> (Cecil White Unit)</w:t>
      </w:r>
      <w:r w:rsidR="003B3E5D">
        <w:t xml:space="preserve"> (2)</w:t>
      </w:r>
    </w:p>
    <w:p w14:paraId="0EF88FF0" w14:textId="77777777" w:rsidR="00A00845" w:rsidRDefault="00A00845" w:rsidP="00570B5A"/>
    <w:p w14:paraId="70B6A993" w14:textId="77777777" w:rsidR="00A00845" w:rsidRPr="00E657A0" w:rsidRDefault="00A00845" w:rsidP="008E0B94">
      <w:pPr>
        <w:ind w:firstLine="2166"/>
      </w:pPr>
      <w:smartTag w:uri="urn:schemas-microsoft-com:office:smarttags" w:element="place">
        <w:smartTag w:uri="urn:schemas-microsoft-com:office:smarttags" w:element="PlaceName">
          <w:r>
            <w:t>Weinberg-King</w:t>
          </w:r>
        </w:smartTag>
        <w:r>
          <w:t xml:space="preserve"> </w:t>
        </w:r>
        <w:smartTag w:uri="urn:schemas-microsoft-com:office:smarttags" w:element="PlaceType">
          <w:r>
            <w:t>State Park</w:t>
          </w:r>
        </w:smartTag>
      </w:smartTag>
      <w:r>
        <w:t xml:space="preserve"> (Scripps Unit)</w:t>
      </w:r>
      <w:r w:rsidR="003B3E5D">
        <w:t xml:space="preserve"> (2)</w:t>
      </w:r>
    </w:p>
    <w:p w14:paraId="2A945FDE" w14:textId="77777777" w:rsidR="00C16E32" w:rsidRPr="00E657A0" w:rsidRDefault="00C16E32" w:rsidP="00C16E32"/>
    <w:p w14:paraId="192E9E0B" w14:textId="77777777" w:rsidR="00C16E32" w:rsidRDefault="00C16E32" w:rsidP="008E0B94">
      <w:pPr>
        <w:ind w:firstLine="2166"/>
      </w:pPr>
      <w:smartTag w:uri="urn:schemas-microsoft-com:office:smarttags" w:element="place">
        <w:smartTag w:uri="urn:schemas-microsoft-com:office:smarttags" w:element="PlaceName">
          <w:r w:rsidRPr="00E657A0">
            <w:t>Weinberg-King</w:t>
          </w:r>
        </w:smartTag>
        <w:r w:rsidRPr="00E657A0">
          <w:t xml:space="preserve"> </w:t>
        </w:r>
        <w:smartTag w:uri="urn:schemas-microsoft-com:office:smarttags" w:element="PlaceType">
          <w:r w:rsidRPr="00E657A0">
            <w:t>State Park</w:t>
          </w:r>
        </w:smartTag>
      </w:smartTag>
      <w:r w:rsidRPr="00E657A0">
        <w:t xml:space="preserve"> (</w:t>
      </w:r>
      <w:r w:rsidR="00220C7D">
        <w:t>Spunky Bottoms</w:t>
      </w:r>
      <w:r w:rsidR="00233509">
        <w:t xml:space="preserve"> </w:t>
      </w:r>
      <w:r w:rsidRPr="00E657A0">
        <w:t>Unit)</w:t>
      </w:r>
      <w:r w:rsidR="003B3E5D">
        <w:t xml:space="preserve"> (2)</w:t>
      </w:r>
    </w:p>
    <w:p w14:paraId="2C71D008" w14:textId="77777777" w:rsidR="00CB563B" w:rsidRDefault="00CB563B" w:rsidP="00570B5A"/>
    <w:p w14:paraId="25469A0D" w14:textId="77777777" w:rsidR="007E27B7" w:rsidRDefault="007E27B7" w:rsidP="008E0B94">
      <w:pPr>
        <w:ind w:firstLine="2166"/>
      </w:pPr>
      <w:smartTag w:uri="urn:schemas-microsoft-com:office:smarttags" w:element="place">
        <w:smartTag w:uri="urn:schemas-microsoft-com:office:smarttags" w:element="PlaceName">
          <w:r>
            <w:t>Winston</w:t>
          </w:r>
        </w:smartTag>
        <w:r>
          <w:t xml:space="preserve"> </w:t>
        </w:r>
        <w:smartTag w:uri="urn:schemas-microsoft-com:office:smarttags" w:element="PlaceName">
          <w:r>
            <w:t>Tunnel</w:t>
          </w:r>
        </w:smartTag>
        <w:r>
          <w:t xml:space="preserve"> </w:t>
        </w:r>
        <w:smartTag w:uri="urn:schemas-microsoft-com:office:smarttags" w:element="PlaceType">
          <w:r>
            <w:t>State</w:t>
          </w:r>
        </w:smartTag>
      </w:smartTag>
      <w:r>
        <w:t xml:space="preserve"> Natural Area (</w:t>
      </w:r>
      <w:r w:rsidR="003B3E5D">
        <w:t>2</w:t>
      </w:r>
      <w:r>
        <w:t>)</w:t>
      </w:r>
    </w:p>
    <w:p w14:paraId="2090A1B7" w14:textId="77777777" w:rsidR="007E27B7" w:rsidRDefault="007E27B7" w:rsidP="00570B5A"/>
    <w:p w14:paraId="6798BDC6" w14:textId="77777777" w:rsidR="007E27B7" w:rsidRDefault="007E27B7" w:rsidP="008E0B94">
      <w:pPr>
        <w:ind w:firstLine="2166"/>
      </w:pPr>
      <w:smartTag w:uri="urn:schemas-microsoft-com:office:smarttags" w:element="place">
        <w:smartTag w:uri="urn:schemas-microsoft-com:office:smarttags" w:element="PlaceName">
          <w:r>
            <w:t>Wise</w:t>
          </w:r>
        </w:smartTag>
        <w:r>
          <w:t xml:space="preserve"> </w:t>
        </w:r>
        <w:smartTag w:uri="urn:schemas-microsoft-com:office:smarttags" w:element="PlaceType">
          <w:r>
            <w:t>Ridge</w:t>
          </w:r>
        </w:smartTag>
        <w:r>
          <w:t xml:space="preserve"> </w:t>
        </w:r>
        <w:smartTag w:uri="urn:schemas-microsoft-com:office:smarttags" w:element="PlaceType">
          <w:r>
            <w:t>State</w:t>
          </w:r>
        </w:smartTag>
      </w:smartTag>
      <w:r>
        <w:t xml:space="preserve"> Natural Area</w:t>
      </w:r>
    </w:p>
    <w:p w14:paraId="69B53C07" w14:textId="77777777" w:rsidR="007E27B7" w:rsidRDefault="007E27B7" w:rsidP="00570B5A"/>
    <w:p w14:paraId="68CCD658" w14:textId="77777777" w:rsidR="00C16E32" w:rsidRPr="00E657A0" w:rsidRDefault="00C16E32" w:rsidP="00010558">
      <w:pPr>
        <w:ind w:firstLine="2166"/>
      </w:pPr>
      <w:smartTag w:uri="urn:schemas-microsoft-com:office:smarttags" w:element="place">
        <w:smartTag w:uri="urn:schemas-microsoft-com:office:smarttags" w:element="PlaceName">
          <w:r w:rsidRPr="00E657A0">
            <w:t>Witkowsky</w:t>
          </w:r>
        </w:smartTag>
        <w:r w:rsidRPr="00E657A0">
          <w:t xml:space="preserve"> </w:t>
        </w:r>
        <w:smartTag w:uri="urn:schemas-microsoft-com:office:smarttags" w:element="PlaceType">
          <w:r w:rsidRPr="00E657A0">
            <w:t>State</w:t>
          </w:r>
        </w:smartTag>
      </w:smartTag>
      <w:r w:rsidRPr="00E657A0">
        <w:t xml:space="preserve"> Wildlife Area (</w:t>
      </w:r>
      <w:r w:rsidR="003B3E5D">
        <w:t>2</w:t>
      </w:r>
      <w:r w:rsidRPr="00E657A0">
        <w:t>)</w:t>
      </w:r>
    </w:p>
    <w:p w14:paraId="1547ED33" w14:textId="77777777" w:rsidR="00C16E32" w:rsidRDefault="00C16E32" w:rsidP="00C16E32"/>
    <w:p w14:paraId="03638157" w14:textId="77777777" w:rsidR="009F50B5" w:rsidRDefault="00990112" w:rsidP="00990112">
      <w:pPr>
        <w:ind w:left="1440" w:hanging="720"/>
      </w:pPr>
      <w:r>
        <w:t>g)</w:t>
      </w:r>
      <w:r>
        <w:tab/>
      </w:r>
      <w:r w:rsidR="009F50B5" w:rsidRPr="0083156C">
        <w:t>Statewide regulations shall apply except that all hunting is allowed by site</w:t>
      </w:r>
      <w:r w:rsidR="006E44F4">
        <w:noBreakHyphen/>
      </w:r>
      <w:r w:rsidR="009F50B5" w:rsidRPr="0083156C">
        <w:t>specific permit only.  The Department of Natural Resources allocates permits for these areas through the lottery process set forth in Section 710.70(d).  This permit is only valid for the specific site and season indicated on the permit.</w:t>
      </w:r>
    </w:p>
    <w:p w14:paraId="1B65A8D8" w14:textId="77777777" w:rsidR="000E4902" w:rsidRDefault="000E4902" w:rsidP="006E44F4"/>
    <w:p w14:paraId="260B2FD3" w14:textId="77777777" w:rsidR="0058605D" w:rsidRDefault="0058605D" w:rsidP="0058605D">
      <w:pPr>
        <w:ind w:firstLine="2160"/>
      </w:pPr>
      <w:r>
        <w:t>Burning Star State Fish and Wildlife Area (2)</w:t>
      </w:r>
    </w:p>
    <w:p w14:paraId="163684D3" w14:textId="77777777" w:rsidR="0058605D" w:rsidRDefault="0058605D" w:rsidP="006E44F4"/>
    <w:p w14:paraId="44925DF5" w14:textId="77777777" w:rsidR="007E27B7" w:rsidRDefault="007E27B7" w:rsidP="00A00845">
      <w:pPr>
        <w:ind w:left="2160"/>
      </w:pPr>
      <w:r>
        <w:t xml:space="preserve">Butterfield </w:t>
      </w:r>
      <w:smartTag w:uri="urn:schemas-microsoft-com:office:smarttags" w:element="PlaceType">
        <w:r>
          <w:t>Trail</w:t>
        </w:r>
      </w:smartTag>
      <w:r>
        <w:t xml:space="preserve"> </w:t>
      </w:r>
      <w:smartTag w:uri="urn:schemas-microsoft-com:office:smarttags" w:element="PlaceType">
        <w:r>
          <w:t>State</w:t>
        </w:r>
      </w:smartTag>
      <w:r>
        <w:t xml:space="preserve"> Recreation Area</w:t>
      </w:r>
      <w:r w:rsidR="003B3E5D">
        <w:t xml:space="preserve"> (2)</w:t>
      </w:r>
    </w:p>
    <w:p w14:paraId="3E2B4889" w14:textId="77777777" w:rsidR="007E27B7" w:rsidRDefault="007E27B7" w:rsidP="00570B5A"/>
    <w:p w14:paraId="1D8A8304" w14:textId="77777777" w:rsidR="007E27B7" w:rsidRDefault="007E27B7" w:rsidP="00A00845">
      <w:pPr>
        <w:ind w:left="2160"/>
      </w:pPr>
      <w:smartTag w:uri="urn:schemas-microsoft-com:office:smarttags" w:element="PlaceType">
        <w:r>
          <w:t>Castle</w:t>
        </w:r>
      </w:smartTag>
      <w:r>
        <w:t xml:space="preserve"> </w:t>
      </w:r>
      <w:smartTag w:uri="urn:schemas-microsoft-com:office:smarttags" w:element="PlaceName">
        <w:r>
          <w:t>Rock</w:t>
        </w:r>
      </w:smartTag>
      <w:r>
        <w:t xml:space="preserve"> State Park</w:t>
      </w:r>
      <w:r w:rsidR="003062D4">
        <w:t xml:space="preserve"> (2)</w:t>
      </w:r>
    </w:p>
    <w:p w14:paraId="65D102B9" w14:textId="714185D8" w:rsidR="007E27B7" w:rsidRPr="00935F5F" w:rsidRDefault="007E27B7" w:rsidP="00935F5F"/>
    <w:p w14:paraId="79B890CC" w14:textId="6A0CE05C" w:rsidR="00935F5F" w:rsidRPr="00935F5F" w:rsidRDefault="00935F5F" w:rsidP="00935F5F">
      <w:pPr>
        <w:ind w:left="2160"/>
      </w:pPr>
      <w:r w:rsidRPr="00935F5F">
        <w:lastRenderedPageBreak/>
        <w:t>Chain O</w:t>
      </w:r>
      <w:r>
        <w:t>'</w:t>
      </w:r>
      <w:r w:rsidRPr="00935F5F">
        <w:t>Lakes State Park</w:t>
      </w:r>
    </w:p>
    <w:p w14:paraId="469A616F" w14:textId="77777777" w:rsidR="00935F5F" w:rsidRDefault="00935F5F" w:rsidP="00570B5A"/>
    <w:p w14:paraId="1E625DFB" w14:textId="77777777" w:rsidR="00A00845" w:rsidRDefault="00A00845" w:rsidP="00A00845">
      <w:pPr>
        <w:ind w:left="2160"/>
      </w:pPr>
      <w:smartTag w:uri="urn:schemas-microsoft-com:office:smarttags" w:element="place">
        <w:smartTag w:uri="urn:schemas-microsoft-com:office:smarttags" w:element="PlaceName">
          <w:r>
            <w:t>Clinton</w:t>
          </w:r>
        </w:smartTag>
        <w:r>
          <w:t xml:space="preserve"> </w:t>
        </w:r>
        <w:smartTag w:uri="urn:schemas-microsoft-com:office:smarttags" w:element="PlaceType">
          <w:r>
            <w:t>Lake</w:t>
          </w:r>
        </w:smartTag>
        <w:r>
          <w:t xml:space="preserve"> </w:t>
        </w:r>
        <w:smartTag w:uri="urn:schemas-microsoft-com:office:smarttags" w:element="PlaceType">
          <w:r>
            <w:t>State</w:t>
          </w:r>
        </w:smartTag>
      </w:smartTag>
      <w:r>
        <w:t xml:space="preserve"> Recreation Area</w:t>
      </w:r>
      <w:r w:rsidR="003B3E5D">
        <w:t xml:space="preserve"> (2)</w:t>
      </w:r>
    </w:p>
    <w:p w14:paraId="3EBC39CE" w14:textId="77777777" w:rsidR="00CB563B" w:rsidRDefault="00CB563B" w:rsidP="00570B5A"/>
    <w:p w14:paraId="56026296" w14:textId="77777777" w:rsidR="00BE0198" w:rsidRDefault="00BE0198" w:rsidP="00CB563B">
      <w:pPr>
        <w:ind w:left="2160"/>
      </w:pPr>
      <w:smartTag w:uri="urn:schemas-microsoft-com:office:smarttags" w:element="place">
        <w:smartTag w:uri="urn:schemas-microsoft-com:office:smarttags" w:element="PlaceName">
          <w:r>
            <w:t>Coffe</w:t>
          </w:r>
          <w:r w:rsidR="001510E9">
            <w:t>e</w:t>
          </w:r>
          <w:r>
            <w:t>n</w:t>
          </w:r>
        </w:smartTag>
        <w:r>
          <w:t xml:space="preserve"> </w:t>
        </w:r>
        <w:smartTag w:uri="urn:schemas-microsoft-com:office:smarttags" w:element="PlaceType">
          <w:r>
            <w:t>Lake</w:t>
          </w:r>
        </w:smartTag>
        <w:r>
          <w:t xml:space="preserve"> </w:t>
        </w:r>
        <w:smartTag w:uri="urn:schemas-microsoft-com:office:smarttags" w:element="PlaceType">
          <w:r>
            <w:t>State</w:t>
          </w:r>
        </w:smartTag>
      </w:smartTag>
      <w:r>
        <w:t xml:space="preserve"> Fish and Wildlife Area</w:t>
      </w:r>
      <w:r w:rsidR="003062D4">
        <w:t xml:space="preserve"> (2)</w:t>
      </w:r>
    </w:p>
    <w:p w14:paraId="348CEAA9" w14:textId="77777777" w:rsidR="00BE0198" w:rsidRDefault="00BE0198" w:rsidP="00570B5A"/>
    <w:p w14:paraId="1D132AE4" w14:textId="77777777" w:rsidR="00CB563B" w:rsidRDefault="00CB563B" w:rsidP="00CB563B">
      <w:pPr>
        <w:ind w:left="2160"/>
      </w:pPr>
      <w:r>
        <w:t>Crab Orchard National Wildlife Refuge (Closed Portion)</w:t>
      </w:r>
    </w:p>
    <w:p w14:paraId="036129F9" w14:textId="77777777" w:rsidR="00A00845" w:rsidRDefault="00A00845" w:rsidP="00570B5A"/>
    <w:p w14:paraId="4193F153" w14:textId="77777777" w:rsidR="001B7064" w:rsidRDefault="001B7064" w:rsidP="001B7064">
      <w:pPr>
        <w:ind w:left="2160"/>
      </w:pPr>
      <w:r>
        <w:t>Dixon Springs State Park</w:t>
      </w:r>
    </w:p>
    <w:p w14:paraId="639DDC02" w14:textId="77777777" w:rsidR="00C97757" w:rsidRDefault="00C97757" w:rsidP="006C0E86"/>
    <w:p w14:paraId="3A0E3748" w14:textId="77777777" w:rsidR="00C97757" w:rsidRDefault="00C97757" w:rsidP="001B7064">
      <w:pPr>
        <w:ind w:left="2160"/>
      </w:pPr>
      <w:r w:rsidRPr="00C97757">
        <w:t>Edward Madigan State Park – James Helfrich Propagation Center (designated areas only)</w:t>
      </w:r>
    </w:p>
    <w:p w14:paraId="4E6B96FA" w14:textId="77777777" w:rsidR="001B7064" w:rsidRDefault="001B7064" w:rsidP="00570B5A"/>
    <w:p w14:paraId="108BDC26" w14:textId="77777777" w:rsidR="00BE0198" w:rsidRDefault="00BE0198" w:rsidP="00CB563B">
      <w:pPr>
        <w:ind w:left="2160"/>
      </w:pPr>
      <w:smartTag w:uri="urn:schemas-microsoft-com:office:smarttags" w:element="PlaceName">
        <w:r>
          <w:t>Eldon</w:t>
        </w:r>
      </w:smartTag>
      <w:r>
        <w:t xml:space="preserve"> </w:t>
      </w:r>
      <w:smartTag w:uri="urn:schemas-microsoft-com:office:smarttags" w:element="PlaceName">
        <w:r>
          <w:t>Hazlet</w:t>
        </w:r>
      </w:smartTag>
      <w:r>
        <w:t xml:space="preserve"> State Park</w:t>
      </w:r>
      <w:r w:rsidR="003062D4">
        <w:t xml:space="preserve"> (2)</w:t>
      </w:r>
    </w:p>
    <w:p w14:paraId="608963C9" w14:textId="77777777" w:rsidR="003062D4" w:rsidRDefault="003062D4" w:rsidP="00064CDA"/>
    <w:p w14:paraId="11C608E3" w14:textId="77777777" w:rsidR="00BE0198" w:rsidRDefault="003062D4" w:rsidP="003062D4">
      <w:pPr>
        <w:ind w:firstLine="2160"/>
      </w:pPr>
      <w:r>
        <w:t>Embarras River Bottoms State Habitat Area (2)</w:t>
      </w:r>
    </w:p>
    <w:p w14:paraId="754FB165" w14:textId="77777777" w:rsidR="003062D4" w:rsidRDefault="003062D4" w:rsidP="00064CDA"/>
    <w:p w14:paraId="0D557418" w14:textId="77777777" w:rsidR="00A00845" w:rsidRDefault="00A00845" w:rsidP="00A00845">
      <w:pPr>
        <w:ind w:left="2160"/>
      </w:pPr>
      <w:r>
        <w:t xml:space="preserve">Ferne </w:t>
      </w:r>
      <w:smartTag w:uri="urn:schemas-microsoft-com:office:smarttags" w:element="PlaceName">
        <w:r>
          <w:t>Clyffe</w:t>
        </w:r>
      </w:smartTag>
      <w:r>
        <w:t xml:space="preserve"> </w:t>
      </w:r>
      <w:smartTag w:uri="urn:schemas-microsoft-com:office:smarttags" w:element="PlaceType">
        <w:r>
          <w:t>State Park</w:t>
        </w:r>
      </w:smartTag>
      <w:r>
        <w:t xml:space="preserve"> − Ferne Clyffe Hunting Area</w:t>
      </w:r>
    </w:p>
    <w:p w14:paraId="22536EB3" w14:textId="77777777" w:rsidR="00A00845" w:rsidRDefault="00A00845" w:rsidP="00570B5A"/>
    <w:p w14:paraId="75CA826B" w14:textId="77777777" w:rsidR="001B7064" w:rsidRDefault="001B7064" w:rsidP="001B7064">
      <w:pPr>
        <w:ind w:left="2160"/>
      </w:pPr>
      <w:r>
        <w:t>Fort Massac State Park (2)</w:t>
      </w:r>
    </w:p>
    <w:p w14:paraId="74FA4851" w14:textId="77777777" w:rsidR="001B7064" w:rsidRDefault="001B7064" w:rsidP="00570B5A"/>
    <w:p w14:paraId="40B53899" w14:textId="77777777" w:rsidR="007E27B7" w:rsidRDefault="007E27B7" w:rsidP="00A00845">
      <w:pPr>
        <w:ind w:left="2160"/>
      </w:pPr>
      <w:r>
        <w:t xml:space="preserve">Harry "Babe" </w:t>
      </w:r>
      <w:smartTag w:uri="urn:schemas-microsoft-com:office:smarttags" w:element="place">
        <w:smartTag w:uri="urn:schemas-microsoft-com:office:smarttags" w:element="PlaceName">
          <w:r>
            <w:t>Woodyard</w:t>
          </w:r>
        </w:smartTag>
        <w:r>
          <w:t xml:space="preserve"> </w:t>
        </w:r>
        <w:smartTag w:uri="urn:schemas-microsoft-com:office:smarttags" w:element="PlaceType">
          <w:r>
            <w:t>State</w:t>
          </w:r>
        </w:smartTag>
      </w:smartTag>
      <w:r>
        <w:t xml:space="preserve"> Natural Area</w:t>
      </w:r>
      <w:r w:rsidR="003B3E5D">
        <w:t xml:space="preserve"> (2)</w:t>
      </w:r>
    </w:p>
    <w:p w14:paraId="03491216" w14:textId="77777777" w:rsidR="007E27B7" w:rsidRDefault="007E27B7" w:rsidP="00570B5A"/>
    <w:p w14:paraId="25479AEE" w14:textId="77777777" w:rsidR="00A0342D" w:rsidRDefault="00A0342D" w:rsidP="00A00845">
      <w:pPr>
        <w:ind w:left="2160"/>
      </w:pPr>
      <w:r>
        <w:t>Heidecke State Fish and Wildlife Area (Jugtown Unit)</w:t>
      </w:r>
    </w:p>
    <w:p w14:paraId="470F5423" w14:textId="77777777" w:rsidR="00A0342D" w:rsidRDefault="00A0342D" w:rsidP="00064CDA"/>
    <w:p w14:paraId="321B8B9F" w14:textId="77777777" w:rsidR="00A00845" w:rsidRPr="0083156C" w:rsidRDefault="00A00845" w:rsidP="00A00845">
      <w:pPr>
        <w:ind w:left="2160"/>
      </w:pPr>
      <w:r>
        <w:t xml:space="preserve">Hidden </w:t>
      </w:r>
      <w:smartTag w:uri="urn:schemas-microsoft-com:office:smarttags" w:element="PlaceType">
        <w:r>
          <w:t>Springs</w:t>
        </w:r>
      </w:smartTag>
      <w:r>
        <w:t xml:space="preserve"> </w:t>
      </w:r>
      <w:smartTag w:uri="urn:schemas-microsoft-com:office:smarttags" w:element="PlaceType">
        <w:r>
          <w:t>State</w:t>
        </w:r>
      </w:smartTag>
      <w:r>
        <w:t xml:space="preserve"> Forest</w:t>
      </w:r>
      <w:r w:rsidR="003062D4">
        <w:t xml:space="preserve"> (2)</w:t>
      </w:r>
    </w:p>
    <w:p w14:paraId="65C8227C" w14:textId="77777777" w:rsidR="009F50B5" w:rsidRDefault="009F50B5" w:rsidP="009F50B5"/>
    <w:p w14:paraId="49DFD313" w14:textId="77777777" w:rsidR="007E27B7" w:rsidRDefault="007E27B7" w:rsidP="00570B5A">
      <w:pPr>
        <w:ind w:left="1440" w:firstLine="720"/>
      </w:pPr>
      <w:r>
        <w:t xml:space="preserve">Iroquois </w:t>
      </w:r>
      <w:smartTag w:uri="urn:schemas-microsoft-com:office:smarttags" w:element="PlaceType">
        <w:r>
          <w:t>County</w:t>
        </w:r>
      </w:smartTag>
      <w:r>
        <w:t xml:space="preserve"> </w:t>
      </w:r>
      <w:smartTag w:uri="urn:schemas-microsoft-com:office:smarttags" w:element="PlaceType">
        <w:r>
          <w:t>State</w:t>
        </w:r>
      </w:smartTag>
      <w:r>
        <w:t xml:space="preserve"> Fish and Wildlife Area</w:t>
      </w:r>
      <w:r w:rsidR="003B3E5D">
        <w:t xml:space="preserve"> (2)</w:t>
      </w:r>
    </w:p>
    <w:p w14:paraId="2AB16C8D" w14:textId="77777777" w:rsidR="007E27B7" w:rsidRPr="0083156C" w:rsidRDefault="007E27B7" w:rsidP="009F50B5"/>
    <w:p w14:paraId="739E1F3B" w14:textId="77777777" w:rsidR="009F50B5" w:rsidRDefault="009F50B5" w:rsidP="009F50B5">
      <w:pPr>
        <w:ind w:left="1440" w:firstLine="720"/>
      </w:pPr>
      <w:smartTag w:uri="urn:schemas-microsoft-com:office:smarttags" w:element="place">
        <w:smartTag w:uri="urn:schemas-microsoft-com:office:smarttags" w:element="PlaceName">
          <w:r w:rsidRPr="0083156C">
            <w:t>Jim</w:t>
          </w:r>
        </w:smartTag>
        <w:r w:rsidRPr="0083156C">
          <w:t xml:space="preserve"> </w:t>
        </w:r>
        <w:smartTag w:uri="urn:schemas-microsoft-com:office:smarttags" w:element="PlaceName">
          <w:r w:rsidRPr="0083156C">
            <w:t>Edgar</w:t>
          </w:r>
        </w:smartTag>
        <w:r w:rsidRPr="0083156C">
          <w:t xml:space="preserve"> </w:t>
        </w:r>
        <w:smartTag w:uri="urn:schemas-microsoft-com:office:smarttags" w:element="PlaceName">
          <w:r w:rsidRPr="0083156C">
            <w:t>Panther</w:t>
          </w:r>
        </w:smartTag>
        <w:r w:rsidRPr="0083156C">
          <w:t xml:space="preserve"> </w:t>
        </w:r>
        <w:smartTag w:uri="urn:schemas-microsoft-com:office:smarttags" w:element="PlaceType">
          <w:r w:rsidRPr="0083156C">
            <w:t>Creek</w:t>
          </w:r>
        </w:smartTag>
        <w:r w:rsidRPr="0083156C">
          <w:t xml:space="preserve"> </w:t>
        </w:r>
        <w:smartTag w:uri="urn:schemas-microsoft-com:office:smarttags" w:element="PlaceType">
          <w:r w:rsidRPr="0083156C">
            <w:t>State</w:t>
          </w:r>
        </w:smartTag>
      </w:smartTag>
      <w:r w:rsidRPr="0083156C">
        <w:t xml:space="preserve"> Fish and Wildlife Area</w:t>
      </w:r>
    </w:p>
    <w:p w14:paraId="14211B9D" w14:textId="77777777" w:rsidR="00BE0198" w:rsidRDefault="00BE0198" w:rsidP="00570B5A"/>
    <w:p w14:paraId="552D0F34" w14:textId="77777777" w:rsidR="007E27B7" w:rsidRDefault="007E27B7" w:rsidP="009F50B5">
      <w:pPr>
        <w:ind w:left="1440" w:firstLine="720"/>
      </w:pPr>
      <w:smartTag w:uri="urn:schemas-microsoft-com:office:smarttags" w:element="place">
        <w:smartTag w:uri="urn:schemas-microsoft-com:office:smarttags" w:element="PlaceName">
          <w:r>
            <w:t>Kankakee River</w:t>
          </w:r>
        </w:smartTag>
        <w:r>
          <w:t xml:space="preserve"> </w:t>
        </w:r>
        <w:smartTag w:uri="urn:schemas-microsoft-com:office:smarttags" w:element="PlaceType">
          <w:r>
            <w:t>State Park</w:t>
          </w:r>
        </w:smartTag>
      </w:smartTag>
    </w:p>
    <w:p w14:paraId="3CAD2E6F" w14:textId="77777777" w:rsidR="007E27B7" w:rsidRDefault="007E27B7" w:rsidP="00570B5A"/>
    <w:p w14:paraId="5ADB2B6B" w14:textId="77777777" w:rsidR="007E27B7" w:rsidRDefault="007E27B7" w:rsidP="009F50B5">
      <w:pPr>
        <w:ind w:left="1440" w:firstLine="720"/>
      </w:pPr>
      <w:smartTag w:uri="urn:schemas-microsoft-com:office:smarttags" w:element="place">
        <w:smartTag w:uri="urn:schemas-microsoft-com:office:smarttags" w:element="PlaceName">
          <w:r>
            <w:t>Kickapoo</w:t>
          </w:r>
        </w:smartTag>
        <w:r>
          <w:t xml:space="preserve"> </w:t>
        </w:r>
        <w:smartTag w:uri="urn:schemas-microsoft-com:office:smarttags" w:element="PlaceType">
          <w:r>
            <w:t>State</w:t>
          </w:r>
        </w:smartTag>
      </w:smartTag>
      <w:r>
        <w:t xml:space="preserve"> Recreation Area</w:t>
      </w:r>
      <w:r w:rsidR="003B3E5D">
        <w:t xml:space="preserve"> (2)</w:t>
      </w:r>
    </w:p>
    <w:p w14:paraId="251D9292" w14:textId="77777777" w:rsidR="009F50B5" w:rsidRDefault="009F50B5" w:rsidP="009F50B5"/>
    <w:p w14:paraId="7A8CB7B0" w14:textId="77777777" w:rsidR="007E27B7" w:rsidRDefault="003B3E5D" w:rsidP="00570B5A">
      <w:pPr>
        <w:ind w:left="1440" w:firstLine="720"/>
      </w:pPr>
      <w:r>
        <w:t>Middle Fork</w:t>
      </w:r>
      <w:r w:rsidR="007E27B7">
        <w:t xml:space="preserve"> </w:t>
      </w:r>
      <w:smartTag w:uri="urn:schemas-microsoft-com:office:smarttags" w:element="PlaceType">
        <w:r w:rsidR="007E27B7">
          <w:t>State</w:t>
        </w:r>
      </w:smartTag>
      <w:r w:rsidR="007E27B7">
        <w:t xml:space="preserve"> Fish and Wildlife Area</w:t>
      </w:r>
      <w:r w:rsidR="00997FEA">
        <w:t xml:space="preserve"> (2)</w:t>
      </w:r>
    </w:p>
    <w:p w14:paraId="036FD42D" w14:textId="77777777" w:rsidR="007E27B7" w:rsidRDefault="007E27B7" w:rsidP="009F50B5"/>
    <w:p w14:paraId="742B71ED" w14:textId="77777777" w:rsidR="007E27B7" w:rsidRDefault="007E27B7" w:rsidP="00570B5A">
      <w:pPr>
        <w:ind w:left="1440" w:firstLine="720"/>
      </w:pPr>
      <w:r>
        <w:t>Momence Wetlands</w:t>
      </w:r>
    </w:p>
    <w:p w14:paraId="41BE780D" w14:textId="500E3A30" w:rsidR="003062D4" w:rsidRDefault="003062D4" w:rsidP="00064CDA"/>
    <w:p w14:paraId="4CDB1748" w14:textId="6A1B7924" w:rsidR="008329D6" w:rsidRDefault="008329D6" w:rsidP="008329D6">
      <w:pPr>
        <w:ind w:left="1440" w:firstLine="720"/>
      </w:pPr>
      <w:r>
        <w:t>Moraine View State Park (2)</w:t>
      </w:r>
    </w:p>
    <w:p w14:paraId="3773DD5E" w14:textId="77777777" w:rsidR="008329D6" w:rsidRDefault="008329D6" w:rsidP="00064CDA"/>
    <w:p w14:paraId="43105461" w14:textId="77777777" w:rsidR="003062D4" w:rsidRDefault="003062D4" w:rsidP="00570B5A">
      <w:pPr>
        <w:ind w:left="1440" w:firstLine="720"/>
      </w:pPr>
      <w:r>
        <w:t>Ramsey Lake State Park (2)</w:t>
      </w:r>
    </w:p>
    <w:p w14:paraId="6481D5EB" w14:textId="77777777" w:rsidR="007E27B7" w:rsidRDefault="007E27B7" w:rsidP="009F50B5"/>
    <w:p w14:paraId="63F8798D" w14:textId="77777777" w:rsidR="007E27B7" w:rsidRDefault="007E27B7" w:rsidP="00570B5A">
      <w:pPr>
        <w:ind w:left="1440" w:firstLine="720"/>
      </w:pPr>
      <w:r>
        <w:t xml:space="preserve">Sam </w:t>
      </w:r>
      <w:smartTag w:uri="urn:schemas-microsoft-com:office:smarttags" w:element="PlaceName">
        <w:r>
          <w:t>Dale</w:t>
        </w:r>
      </w:smartTag>
      <w:r>
        <w:t xml:space="preserve"> </w:t>
      </w:r>
      <w:smartTag w:uri="urn:schemas-microsoft-com:office:smarttags" w:element="PlaceName">
        <w:r>
          <w:t>Lake</w:t>
        </w:r>
      </w:smartTag>
      <w:r>
        <w:t xml:space="preserve"> </w:t>
      </w:r>
      <w:smartTag w:uri="urn:schemas-microsoft-com:office:smarttags" w:element="PlaceType">
        <w:r>
          <w:t>State</w:t>
        </w:r>
      </w:smartTag>
      <w:r>
        <w:t xml:space="preserve"> Fish and Wildlife Area</w:t>
      </w:r>
      <w:r w:rsidR="003B3E5D">
        <w:t xml:space="preserve"> (2)</w:t>
      </w:r>
    </w:p>
    <w:p w14:paraId="4E5C069D" w14:textId="77777777" w:rsidR="007E27B7" w:rsidRDefault="007E27B7" w:rsidP="009F50B5"/>
    <w:p w14:paraId="3B76A08F" w14:textId="77777777" w:rsidR="007E27B7" w:rsidRDefault="007E27B7" w:rsidP="00570B5A">
      <w:pPr>
        <w:ind w:left="1440" w:firstLine="720"/>
      </w:pPr>
      <w:r>
        <w:t xml:space="preserve">Sand </w:t>
      </w:r>
      <w:smartTag w:uri="urn:schemas-microsoft-com:office:smarttags" w:element="PlaceType">
        <w:r>
          <w:t>Ridge</w:t>
        </w:r>
      </w:smartTag>
      <w:r>
        <w:t xml:space="preserve"> </w:t>
      </w:r>
      <w:smartTag w:uri="urn:schemas-microsoft-com:office:smarttags" w:element="PlaceType">
        <w:r>
          <w:t>State</w:t>
        </w:r>
      </w:smartTag>
      <w:r>
        <w:t xml:space="preserve"> </w:t>
      </w:r>
      <w:smartTag w:uri="urn:schemas-microsoft-com:office:smarttags" w:element="PlaceType">
        <w:r>
          <w:t>Forest</w:t>
        </w:r>
      </w:smartTag>
    </w:p>
    <w:p w14:paraId="50FA5A86" w14:textId="77777777" w:rsidR="007E27B7" w:rsidRPr="0083156C" w:rsidRDefault="007E27B7" w:rsidP="009F50B5"/>
    <w:p w14:paraId="2F6FB8F2" w14:textId="77777777" w:rsidR="009F50B5" w:rsidRDefault="009F50B5" w:rsidP="009F50B5">
      <w:pPr>
        <w:ind w:left="1440" w:firstLine="720"/>
      </w:pPr>
      <w:smartTag w:uri="urn:schemas-microsoft-com:office:smarttags" w:element="place">
        <w:smartTag w:uri="urn:schemas-microsoft-com:office:smarttags" w:element="PlaceName">
          <w:r w:rsidRPr="0083156C">
            <w:t>Sangchris</w:t>
          </w:r>
        </w:smartTag>
        <w:r w:rsidRPr="0083156C">
          <w:t xml:space="preserve"> </w:t>
        </w:r>
        <w:smartTag w:uri="urn:schemas-microsoft-com:office:smarttags" w:element="PlaceType">
          <w:r w:rsidRPr="0083156C">
            <w:t>Lake</w:t>
          </w:r>
        </w:smartTag>
        <w:r w:rsidRPr="0083156C">
          <w:t xml:space="preserve"> </w:t>
        </w:r>
        <w:smartTag w:uri="urn:schemas-microsoft-com:office:smarttags" w:element="PlaceType">
          <w:r w:rsidRPr="0083156C">
            <w:t>State Park</w:t>
          </w:r>
        </w:smartTag>
      </w:smartTag>
      <w:r w:rsidRPr="0083156C">
        <w:t xml:space="preserve"> </w:t>
      </w:r>
    </w:p>
    <w:p w14:paraId="6C16F5D3" w14:textId="77777777" w:rsidR="00BE0198" w:rsidRDefault="00BE0198" w:rsidP="00570B5A"/>
    <w:p w14:paraId="47E19EA8" w14:textId="77777777" w:rsidR="007E27B7" w:rsidRDefault="007E27B7" w:rsidP="00570B5A">
      <w:pPr>
        <w:ind w:left="1440" w:firstLine="720"/>
      </w:pPr>
      <w:r>
        <w:t xml:space="preserve">Stephen </w:t>
      </w:r>
      <w:smartTag w:uri="urn:schemas-microsoft-com:office:smarttags" w:element="PlaceName">
        <w:r>
          <w:t>A.</w:t>
        </w:r>
      </w:smartTag>
      <w:r>
        <w:t xml:space="preserve"> </w:t>
      </w:r>
      <w:smartTag w:uri="urn:schemas-microsoft-com:office:smarttags" w:element="PlaceName">
        <w:r>
          <w:t>Forbes</w:t>
        </w:r>
      </w:smartTag>
      <w:r>
        <w:t xml:space="preserve"> State Park</w:t>
      </w:r>
      <w:r w:rsidR="003B3E5D">
        <w:t xml:space="preserve"> (2)</w:t>
      </w:r>
    </w:p>
    <w:p w14:paraId="35906860" w14:textId="77777777" w:rsidR="007E27B7" w:rsidRDefault="007E27B7" w:rsidP="00C16E32"/>
    <w:p w14:paraId="00010073" w14:textId="77777777" w:rsidR="007E27B7" w:rsidRDefault="007E27B7" w:rsidP="00570B5A">
      <w:pPr>
        <w:ind w:left="1440" w:firstLine="720"/>
      </w:pPr>
      <w:r>
        <w:t xml:space="preserve">Wayne </w:t>
      </w:r>
      <w:smartTag w:uri="urn:schemas-microsoft-com:office:smarttags" w:element="PlaceName">
        <w:r>
          <w:t>Fitzgerrell</w:t>
        </w:r>
      </w:smartTag>
      <w:r>
        <w:t xml:space="preserve"> </w:t>
      </w:r>
      <w:smartTag w:uri="urn:schemas-microsoft-com:office:smarttags" w:element="PlaceType">
        <w:r>
          <w:t>State</w:t>
        </w:r>
      </w:smartTag>
      <w:r>
        <w:t xml:space="preserve"> Recreation Area</w:t>
      </w:r>
    </w:p>
    <w:p w14:paraId="417AD986" w14:textId="77777777" w:rsidR="007E27B7" w:rsidRDefault="007E27B7" w:rsidP="00C16E32"/>
    <w:p w14:paraId="20F7C7CB" w14:textId="77777777" w:rsidR="00A00845" w:rsidRDefault="00A00845" w:rsidP="00A00845">
      <w:pPr>
        <w:ind w:left="1440" w:firstLine="720"/>
      </w:pPr>
      <w:r>
        <w:t xml:space="preserve">Weldon Springs − </w:t>
      </w:r>
      <w:smartTag w:uri="urn:schemas-microsoft-com:office:smarttags" w:element="place">
        <w:smartTag w:uri="urn:schemas-microsoft-com:office:smarttags" w:element="PlaceName">
          <w:r>
            <w:t>Piatt</w:t>
          </w:r>
        </w:smartTag>
        <w:r>
          <w:t xml:space="preserve"> </w:t>
        </w:r>
        <w:smartTag w:uri="urn:schemas-microsoft-com:office:smarttags" w:element="PlaceType">
          <w:r>
            <w:t>County</w:t>
          </w:r>
        </w:smartTag>
      </w:smartTag>
      <w:r>
        <w:t xml:space="preserve"> Unit</w:t>
      </w:r>
      <w:r w:rsidR="003B3E5D">
        <w:t xml:space="preserve"> (2)</w:t>
      </w:r>
    </w:p>
    <w:p w14:paraId="5CB87D7A" w14:textId="77777777" w:rsidR="00A00845" w:rsidRPr="00E657A0" w:rsidRDefault="00A00845" w:rsidP="003B1361"/>
    <w:p w14:paraId="2CB29D25" w14:textId="279ED3F4" w:rsidR="003B3E5D" w:rsidRPr="00D55B37" w:rsidRDefault="00935F5F" w:rsidP="00750AFF">
      <w:pPr>
        <w:pStyle w:val="JCARSourceNote"/>
        <w:ind w:left="720"/>
      </w:pPr>
      <w:r w:rsidRPr="004E27CF">
        <w:t>(Source:  Amended at 4</w:t>
      </w:r>
      <w:r>
        <w:t>9</w:t>
      </w:r>
      <w:r w:rsidRPr="004E27CF">
        <w:t xml:space="preserve"> Ill. Reg. </w:t>
      </w:r>
      <w:r w:rsidR="005E2218">
        <w:t>11851</w:t>
      </w:r>
      <w:r w:rsidRPr="004E27CF">
        <w:t xml:space="preserve">, effective </w:t>
      </w:r>
      <w:r w:rsidR="005E2218">
        <w:t>September 2, 2025</w:t>
      </w:r>
      <w:r w:rsidRPr="004E27CF">
        <w:t>)</w:t>
      </w:r>
    </w:p>
    <w:sectPr w:rsidR="003B3E5D"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9F82" w14:textId="77777777" w:rsidR="00AD2B19" w:rsidRDefault="00AD2B19">
      <w:r>
        <w:separator/>
      </w:r>
    </w:p>
  </w:endnote>
  <w:endnote w:type="continuationSeparator" w:id="0">
    <w:p w14:paraId="21BF1C0F" w14:textId="77777777" w:rsidR="00AD2B19" w:rsidRDefault="00AD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5687" w14:textId="77777777" w:rsidR="00AD2B19" w:rsidRDefault="00AD2B19">
      <w:r>
        <w:separator/>
      </w:r>
    </w:p>
  </w:footnote>
  <w:footnote w:type="continuationSeparator" w:id="0">
    <w:p w14:paraId="68B82C10" w14:textId="77777777" w:rsidR="00AD2B19" w:rsidRDefault="00AD2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47C8"/>
    <w:multiLevelType w:val="hybridMultilevel"/>
    <w:tmpl w:val="2D98AB00"/>
    <w:lvl w:ilvl="0" w:tplc="D4649D8A">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0558"/>
    <w:rsid w:val="00020631"/>
    <w:rsid w:val="00027B68"/>
    <w:rsid w:val="000464AC"/>
    <w:rsid w:val="00064CDA"/>
    <w:rsid w:val="00081023"/>
    <w:rsid w:val="000830F9"/>
    <w:rsid w:val="000A228A"/>
    <w:rsid w:val="000A3BA5"/>
    <w:rsid w:val="000C2E37"/>
    <w:rsid w:val="000D225F"/>
    <w:rsid w:val="000D6FBB"/>
    <w:rsid w:val="000E0DE2"/>
    <w:rsid w:val="000E4902"/>
    <w:rsid w:val="0010517C"/>
    <w:rsid w:val="00130D80"/>
    <w:rsid w:val="001327E2"/>
    <w:rsid w:val="001510E9"/>
    <w:rsid w:val="00152CBD"/>
    <w:rsid w:val="00171380"/>
    <w:rsid w:val="00182DF7"/>
    <w:rsid w:val="00191529"/>
    <w:rsid w:val="00195E31"/>
    <w:rsid w:val="001B7064"/>
    <w:rsid w:val="001C253F"/>
    <w:rsid w:val="001C7D95"/>
    <w:rsid w:val="001E3074"/>
    <w:rsid w:val="0021331D"/>
    <w:rsid w:val="00220C7D"/>
    <w:rsid w:val="00225354"/>
    <w:rsid w:val="00233509"/>
    <w:rsid w:val="002462D9"/>
    <w:rsid w:val="00250269"/>
    <w:rsid w:val="002524EC"/>
    <w:rsid w:val="002568D2"/>
    <w:rsid w:val="002611F4"/>
    <w:rsid w:val="00296230"/>
    <w:rsid w:val="002A643F"/>
    <w:rsid w:val="002D1072"/>
    <w:rsid w:val="002D33FD"/>
    <w:rsid w:val="002D5CCF"/>
    <w:rsid w:val="003062D4"/>
    <w:rsid w:val="00337CEB"/>
    <w:rsid w:val="0034056C"/>
    <w:rsid w:val="00367A2E"/>
    <w:rsid w:val="003A749F"/>
    <w:rsid w:val="003B1361"/>
    <w:rsid w:val="003B3E5D"/>
    <w:rsid w:val="003B4EBC"/>
    <w:rsid w:val="003C4F43"/>
    <w:rsid w:val="003D1ECC"/>
    <w:rsid w:val="003E47EC"/>
    <w:rsid w:val="003F2D2B"/>
    <w:rsid w:val="003F3A28"/>
    <w:rsid w:val="003F3EC1"/>
    <w:rsid w:val="003F5FD7"/>
    <w:rsid w:val="00400CE0"/>
    <w:rsid w:val="00417F2C"/>
    <w:rsid w:val="00431CFE"/>
    <w:rsid w:val="00440A56"/>
    <w:rsid w:val="00445A29"/>
    <w:rsid w:val="00456077"/>
    <w:rsid w:val="00490E19"/>
    <w:rsid w:val="004B71AF"/>
    <w:rsid w:val="004C18D7"/>
    <w:rsid w:val="004D73D3"/>
    <w:rsid w:val="004D750F"/>
    <w:rsid w:val="004D7936"/>
    <w:rsid w:val="004E2C19"/>
    <w:rsid w:val="004E68BE"/>
    <w:rsid w:val="005001C5"/>
    <w:rsid w:val="0052308E"/>
    <w:rsid w:val="00526CB2"/>
    <w:rsid w:val="00530BE1"/>
    <w:rsid w:val="00542E97"/>
    <w:rsid w:val="0054401E"/>
    <w:rsid w:val="0055426D"/>
    <w:rsid w:val="00556138"/>
    <w:rsid w:val="0056157E"/>
    <w:rsid w:val="0056340E"/>
    <w:rsid w:val="0056501E"/>
    <w:rsid w:val="00570B5A"/>
    <w:rsid w:val="0058605D"/>
    <w:rsid w:val="00590E9A"/>
    <w:rsid w:val="005A6FA3"/>
    <w:rsid w:val="005E029A"/>
    <w:rsid w:val="005E2218"/>
    <w:rsid w:val="005E321C"/>
    <w:rsid w:val="005E510E"/>
    <w:rsid w:val="0063657F"/>
    <w:rsid w:val="00657099"/>
    <w:rsid w:val="0066131E"/>
    <w:rsid w:val="006621B0"/>
    <w:rsid w:val="006A2114"/>
    <w:rsid w:val="006A5014"/>
    <w:rsid w:val="006B3133"/>
    <w:rsid w:val="006C0E86"/>
    <w:rsid w:val="006D3A32"/>
    <w:rsid w:val="006E0D09"/>
    <w:rsid w:val="006E44F4"/>
    <w:rsid w:val="006F7D24"/>
    <w:rsid w:val="0070310C"/>
    <w:rsid w:val="0072491F"/>
    <w:rsid w:val="0074244C"/>
    <w:rsid w:val="0074655F"/>
    <w:rsid w:val="00750AFF"/>
    <w:rsid w:val="00761F01"/>
    <w:rsid w:val="00766A03"/>
    <w:rsid w:val="007730F0"/>
    <w:rsid w:val="00780733"/>
    <w:rsid w:val="007878E0"/>
    <w:rsid w:val="00791976"/>
    <w:rsid w:val="007958FC"/>
    <w:rsid w:val="007A2D58"/>
    <w:rsid w:val="007A559E"/>
    <w:rsid w:val="007B5866"/>
    <w:rsid w:val="007E27B7"/>
    <w:rsid w:val="007E49A7"/>
    <w:rsid w:val="0081763F"/>
    <w:rsid w:val="00820F8D"/>
    <w:rsid w:val="00826772"/>
    <w:rsid w:val="008271B1"/>
    <w:rsid w:val="008329D6"/>
    <w:rsid w:val="00837F88"/>
    <w:rsid w:val="0084781C"/>
    <w:rsid w:val="0085537B"/>
    <w:rsid w:val="00876389"/>
    <w:rsid w:val="008919B6"/>
    <w:rsid w:val="008974A1"/>
    <w:rsid w:val="008D5A06"/>
    <w:rsid w:val="008E0B94"/>
    <w:rsid w:val="00917024"/>
    <w:rsid w:val="00935A8C"/>
    <w:rsid w:val="00935F5F"/>
    <w:rsid w:val="00973973"/>
    <w:rsid w:val="009820CB"/>
    <w:rsid w:val="0098276C"/>
    <w:rsid w:val="00990112"/>
    <w:rsid w:val="009924DC"/>
    <w:rsid w:val="00997FEA"/>
    <w:rsid w:val="009A1449"/>
    <w:rsid w:val="009B0796"/>
    <w:rsid w:val="009B781D"/>
    <w:rsid w:val="009D0B36"/>
    <w:rsid w:val="009D74FF"/>
    <w:rsid w:val="009E38A2"/>
    <w:rsid w:val="009F50B5"/>
    <w:rsid w:val="00A00845"/>
    <w:rsid w:val="00A0342D"/>
    <w:rsid w:val="00A15A6C"/>
    <w:rsid w:val="00A2265D"/>
    <w:rsid w:val="00A450D5"/>
    <w:rsid w:val="00A45812"/>
    <w:rsid w:val="00A600AA"/>
    <w:rsid w:val="00AD2B19"/>
    <w:rsid w:val="00AE3698"/>
    <w:rsid w:val="00AE5547"/>
    <w:rsid w:val="00AF05A6"/>
    <w:rsid w:val="00B270C0"/>
    <w:rsid w:val="00B3280A"/>
    <w:rsid w:val="00B35D67"/>
    <w:rsid w:val="00B37DDD"/>
    <w:rsid w:val="00B516F7"/>
    <w:rsid w:val="00B71177"/>
    <w:rsid w:val="00B74EF0"/>
    <w:rsid w:val="00B86B24"/>
    <w:rsid w:val="00BA268B"/>
    <w:rsid w:val="00BA5338"/>
    <w:rsid w:val="00BC74CE"/>
    <w:rsid w:val="00BE0198"/>
    <w:rsid w:val="00C10A5E"/>
    <w:rsid w:val="00C16E32"/>
    <w:rsid w:val="00C33D90"/>
    <w:rsid w:val="00C4537A"/>
    <w:rsid w:val="00C75B9C"/>
    <w:rsid w:val="00C97757"/>
    <w:rsid w:val="00CB0B84"/>
    <w:rsid w:val="00CB563B"/>
    <w:rsid w:val="00CC13F9"/>
    <w:rsid w:val="00CD3723"/>
    <w:rsid w:val="00CD571D"/>
    <w:rsid w:val="00CF3F1D"/>
    <w:rsid w:val="00D35F4F"/>
    <w:rsid w:val="00D5149D"/>
    <w:rsid w:val="00D55B37"/>
    <w:rsid w:val="00D91A64"/>
    <w:rsid w:val="00D93C67"/>
    <w:rsid w:val="00DA3F79"/>
    <w:rsid w:val="00DC56B8"/>
    <w:rsid w:val="00DE13C1"/>
    <w:rsid w:val="00E56973"/>
    <w:rsid w:val="00E6205D"/>
    <w:rsid w:val="00E6387F"/>
    <w:rsid w:val="00E7288E"/>
    <w:rsid w:val="00E96806"/>
    <w:rsid w:val="00EB2B67"/>
    <w:rsid w:val="00EB424E"/>
    <w:rsid w:val="00EB5DFF"/>
    <w:rsid w:val="00ED231C"/>
    <w:rsid w:val="00F02F85"/>
    <w:rsid w:val="00F16162"/>
    <w:rsid w:val="00F1787C"/>
    <w:rsid w:val="00F2650F"/>
    <w:rsid w:val="00F43DEE"/>
    <w:rsid w:val="00F62B46"/>
    <w:rsid w:val="00F853C3"/>
    <w:rsid w:val="00F936E8"/>
    <w:rsid w:val="00F93D00"/>
    <w:rsid w:val="00FA07F6"/>
    <w:rsid w:val="00FA7B3A"/>
    <w:rsid w:val="00FB58E7"/>
    <w:rsid w:val="00FC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C89CDA4"/>
  <w15:docId w15:val="{B43913E9-52FB-437C-AAE0-FE509020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E3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yperlink">
    <w:name w:val="Hyperlink"/>
    <w:basedOn w:val="DefaultParagraphFont"/>
    <w:rsid w:val="005E0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3</cp:revision>
  <dcterms:created xsi:type="dcterms:W3CDTF">2025-08-18T13:55:00Z</dcterms:created>
  <dcterms:modified xsi:type="dcterms:W3CDTF">2025-09-18T23:08:00Z</dcterms:modified>
</cp:coreProperties>
</file>