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E83D" w14:textId="77777777" w:rsidR="00856D45" w:rsidRPr="00F47882" w:rsidRDefault="00856D45" w:rsidP="00856D45">
      <w:pPr>
        <w:widowControl w:val="0"/>
        <w:autoSpaceDE w:val="0"/>
        <w:autoSpaceDN w:val="0"/>
        <w:adjustRightInd w:val="0"/>
        <w:rPr>
          <w:bCs/>
        </w:rPr>
      </w:pPr>
    </w:p>
    <w:p w14:paraId="617879EC" w14:textId="1C188DC1" w:rsidR="001D0148" w:rsidRDefault="001D0148" w:rsidP="00856D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690.30  Regulations at Various Department-Owned</w:t>
      </w:r>
      <w:r w:rsidR="00577C6A">
        <w:rPr>
          <w:b/>
          <w:bCs/>
        </w:rPr>
        <w:t>,</w:t>
      </w:r>
      <w:r w:rsidR="00730ED6">
        <w:rPr>
          <w:b/>
          <w:bCs/>
        </w:rPr>
        <w:t xml:space="preserve"> -Leased</w:t>
      </w:r>
      <w:r>
        <w:rPr>
          <w:b/>
          <w:bCs/>
        </w:rPr>
        <w:t xml:space="preserve"> or -Managed Sites</w:t>
      </w:r>
      <w:r>
        <w:t xml:space="preserve"> </w:t>
      </w:r>
    </w:p>
    <w:p w14:paraId="65EA460C" w14:textId="77777777" w:rsidR="001D0148" w:rsidRDefault="001D0148" w:rsidP="00856D45">
      <w:pPr>
        <w:widowControl w:val="0"/>
        <w:autoSpaceDE w:val="0"/>
        <w:autoSpaceDN w:val="0"/>
        <w:adjustRightInd w:val="0"/>
      </w:pPr>
    </w:p>
    <w:p w14:paraId="678E291A" w14:textId="77777777" w:rsidR="003A5656" w:rsidRDefault="001D0148" w:rsidP="00856D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the regulations in 17 Ill. Adm. Code 510, General Hunting and Trapping on Department-Owned or </w:t>
      </w:r>
      <w:r w:rsidR="00EC2A5E">
        <w:t>-</w:t>
      </w:r>
      <w:r>
        <w:t>Managed Sites, apply in this Part, unless this Part is more restrictive.  Viol</w:t>
      </w:r>
      <w:r w:rsidR="007A4A09">
        <w:t>ation</w:t>
      </w:r>
      <w:r>
        <w:t xml:space="preserve"> of a </w:t>
      </w:r>
      <w:proofErr w:type="gramStart"/>
      <w:r>
        <w:t>site specific</w:t>
      </w:r>
      <w:proofErr w:type="gramEnd"/>
      <w:r>
        <w:t xml:space="preserve"> regulation is a petty offense (see 520 </w:t>
      </w:r>
      <w:proofErr w:type="spellStart"/>
      <w:r>
        <w:t>ILCS</w:t>
      </w:r>
      <w:proofErr w:type="spellEnd"/>
      <w:r>
        <w:t xml:space="preserve"> 5/2.28).</w:t>
      </w:r>
    </w:p>
    <w:p w14:paraId="53CBB61E" w14:textId="77777777" w:rsidR="00993307" w:rsidRDefault="00993307" w:rsidP="00B467CB"/>
    <w:p w14:paraId="49167769" w14:textId="309A13FC" w:rsidR="00993307" w:rsidRDefault="001D0148" w:rsidP="009933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C5A79">
        <w:t>Unless otherwise noted, hunting</w:t>
      </w:r>
      <w:r>
        <w:t xml:space="preserve"> with .22 caliber </w:t>
      </w:r>
      <w:r w:rsidR="00E6732F">
        <w:t xml:space="preserve">or smaller </w:t>
      </w:r>
      <w:r>
        <w:t>rimfire firearms</w:t>
      </w:r>
      <w:r w:rsidR="00150964">
        <w:t>, .25 caliber or smaller air rifles,</w:t>
      </w:r>
      <w:r>
        <w:t xml:space="preserve"> </w:t>
      </w:r>
      <w:proofErr w:type="spellStart"/>
      <w:r>
        <w:t>muzzleloading</w:t>
      </w:r>
      <w:proofErr w:type="spellEnd"/>
      <w:r>
        <w:t xml:space="preserve"> black powder </w:t>
      </w:r>
      <w:r w:rsidR="001C5A79">
        <w:t>firearms, shotguns, or bow and arrow is permitted.  Hunting</w:t>
      </w:r>
      <w:r w:rsidR="00993307">
        <w:t xml:space="preserve"> with </w:t>
      </w:r>
      <w:r w:rsidR="001C5A79">
        <w:t xml:space="preserve">shotguns, </w:t>
      </w:r>
      <w:r w:rsidR="00150964">
        <w:t xml:space="preserve">.25 caliber or smaller </w:t>
      </w:r>
      <w:r w:rsidR="00993307">
        <w:t>air rifles</w:t>
      </w:r>
      <w:r w:rsidR="001C5A79">
        <w:t>, and/or bow and arrow are the only methods of take permitted</w:t>
      </w:r>
      <w:r w:rsidR="00993307">
        <w:t xml:space="preserve"> at those sites listed in the following subsections that are followed by a (</w:t>
      </w:r>
      <w:r w:rsidR="00F6593F">
        <w:t>1</w:t>
      </w:r>
      <w:r w:rsidR="00993307">
        <w:t>).</w:t>
      </w:r>
      <w:r w:rsidR="00C70B9B">
        <w:t xml:space="preserve">  Hunting with shotguns and bow and arrow are the only methods of take permitted at those sites listed in the following subsections that are followed by a (3).</w:t>
      </w:r>
    </w:p>
    <w:p w14:paraId="7DEFE12A" w14:textId="77777777" w:rsidR="003A5656" w:rsidRDefault="003A5656" w:rsidP="00B467CB"/>
    <w:p w14:paraId="769E0948" w14:textId="701B5D67" w:rsidR="001D0148" w:rsidRDefault="001D0148" w:rsidP="00856D4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Check-in, check-out and reporting of harvest is required at those sites listed in the following subsections that are followed by a (2). </w:t>
      </w:r>
      <w:r w:rsidR="00933C77">
        <w:t>Sites that require use of windshield cards by hunters as specified in 17 Ill. Adm. Code 510.10 are followed by (4).</w:t>
      </w:r>
    </w:p>
    <w:p w14:paraId="27D70745" w14:textId="77777777" w:rsidR="003A5656" w:rsidRDefault="003A5656" w:rsidP="00B467CB"/>
    <w:p w14:paraId="7F3E9C22" w14:textId="77777777" w:rsidR="001D0148" w:rsidRDefault="001D0148" w:rsidP="00856D45">
      <w:pPr>
        <w:widowControl w:val="0"/>
        <w:autoSpaceDE w:val="0"/>
        <w:autoSpaceDN w:val="0"/>
        <w:adjustRightInd w:val="0"/>
        <w:ind w:firstLine="720"/>
      </w:pPr>
      <w:r>
        <w:t>d)</w:t>
      </w:r>
      <w:r>
        <w:tab/>
        <w:t xml:space="preserve">Statewide regulations apply at the following sites: </w:t>
      </w:r>
    </w:p>
    <w:p w14:paraId="1FF8BBCA" w14:textId="77777777" w:rsidR="001D0148" w:rsidRDefault="001D0148" w:rsidP="00856D45">
      <w:pPr>
        <w:widowControl w:val="0"/>
        <w:autoSpaceDE w:val="0"/>
        <w:autoSpaceDN w:val="0"/>
        <w:adjustRightInd w:val="0"/>
      </w:pPr>
    </w:p>
    <w:p w14:paraId="37AB1556" w14:textId="77777777" w:rsidR="00C70B9B" w:rsidRDefault="00C70B9B" w:rsidP="00C70B9B">
      <w:pPr>
        <w:widowControl w:val="0"/>
        <w:autoSpaceDE w:val="0"/>
        <w:autoSpaceDN w:val="0"/>
        <w:adjustRightInd w:val="0"/>
        <w:ind w:left="2160" w:firstLine="6"/>
      </w:pPr>
      <w:r>
        <w:t>Adeline Jay Geo-Karis Illinois Beach State Park (opens after deer archery season, closes at end of statewide season) (4)</w:t>
      </w:r>
    </w:p>
    <w:p w14:paraId="7D2468B4" w14:textId="77777777" w:rsidR="00C70B9B" w:rsidRDefault="00C70B9B" w:rsidP="00B65BB0">
      <w:pPr>
        <w:widowControl w:val="0"/>
        <w:autoSpaceDE w:val="0"/>
        <w:autoSpaceDN w:val="0"/>
        <w:adjustRightInd w:val="0"/>
      </w:pPr>
    </w:p>
    <w:p w14:paraId="2448FC8A" w14:textId="4803DAD8" w:rsidR="00933C77" w:rsidRDefault="00933C77" w:rsidP="001D6771">
      <w:pPr>
        <w:widowControl w:val="0"/>
        <w:autoSpaceDE w:val="0"/>
        <w:autoSpaceDN w:val="0"/>
        <w:adjustRightInd w:val="0"/>
        <w:ind w:left="2160" w:firstLine="6"/>
      </w:pPr>
      <w:proofErr w:type="spellStart"/>
      <w:r>
        <w:t>Alvah</w:t>
      </w:r>
      <w:proofErr w:type="spellEnd"/>
      <w:r>
        <w:t xml:space="preserve"> Borah State Fish and Wildlife Area </w:t>
      </w:r>
      <w:r w:rsidR="00C70B9B">
        <w:t xml:space="preserve">(3) </w:t>
      </w:r>
      <w:r>
        <w:t>(4)</w:t>
      </w:r>
    </w:p>
    <w:p w14:paraId="1F0D10E7" w14:textId="77777777" w:rsidR="00933C77" w:rsidRDefault="00933C77" w:rsidP="00B467CB"/>
    <w:p w14:paraId="534E2E6E" w14:textId="77777777" w:rsidR="001D0148" w:rsidRDefault="001D0148" w:rsidP="001D6771">
      <w:pPr>
        <w:widowControl w:val="0"/>
        <w:autoSpaceDE w:val="0"/>
        <w:autoSpaceDN w:val="0"/>
        <w:adjustRightInd w:val="0"/>
        <w:ind w:left="2160" w:firstLine="6"/>
      </w:pPr>
      <w:r>
        <w:t xml:space="preserve">Anderson Lake </w:t>
      </w:r>
      <w:r w:rsidR="00713679">
        <w:t xml:space="preserve">State </w:t>
      </w:r>
      <w:r>
        <w:t xml:space="preserve">Conservation Area (2) </w:t>
      </w:r>
    </w:p>
    <w:p w14:paraId="79581ADB" w14:textId="77777777" w:rsidR="001D0148" w:rsidRDefault="001D0148" w:rsidP="00B467CB"/>
    <w:p w14:paraId="440B4F26" w14:textId="2E284320" w:rsidR="001D0148" w:rsidRDefault="001D0148" w:rsidP="00933C77">
      <w:pPr>
        <w:widowControl w:val="0"/>
        <w:autoSpaceDE w:val="0"/>
        <w:autoSpaceDN w:val="0"/>
        <w:adjustRightInd w:val="0"/>
        <w:ind w:left="2160" w:firstLine="6"/>
      </w:pPr>
      <w:r>
        <w:t xml:space="preserve">Apple River Canyon State Park – Salem and Thompson Units </w:t>
      </w:r>
      <w:r w:rsidR="00933C77">
        <w:t xml:space="preserve">(closed during firearm deer hunting) </w:t>
      </w:r>
      <w:r w:rsidR="00C70B9B">
        <w:t xml:space="preserve">(3) </w:t>
      </w:r>
      <w:r>
        <w:t>(</w:t>
      </w:r>
      <w:r w:rsidR="00933C77">
        <w:t>4</w:t>
      </w:r>
      <w:r>
        <w:t xml:space="preserve">) </w:t>
      </w:r>
    </w:p>
    <w:p w14:paraId="00E84DEF" w14:textId="77777777" w:rsidR="001D0148" w:rsidRDefault="001D0148" w:rsidP="00B467CB"/>
    <w:p w14:paraId="6B02773A" w14:textId="77777777" w:rsidR="001D0148" w:rsidRDefault="001D0148" w:rsidP="001D6771">
      <w:pPr>
        <w:widowControl w:val="0"/>
        <w:autoSpaceDE w:val="0"/>
        <w:autoSpaceDN w:val="0"/>
        <w:adjustRightInd w:val="0"/>
        <w:ind w:left="2160" w:firstLine="6"/>
      </w:pPr>
      <w:r>
        <w:t>Argyle Lake State Park (</w:t>
      </w:r>
      <w:r w:rsidR="00933C77">
        <w:t>4</w:t>
      </w:r>
      <w:r>
        <w:t xml:space="preserve">) </w:t>
      </w:r>
    </w:p>
    <w:p w14:paraId="58A4EF1F" w14:textId="77777777" w:rsidR="00933C77" w:rsidRDefault="00933C77" w:rsidP="00B467CB"/>
    <w:p w14:paraId="4A7651CD" w14:textId="37CF2F47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Big Bend State Fish and Wildlife Area (2) </w:t>
      </w:r>
      <w:r w:rsidR="00C70B9B">
        <w:t>(3)</w:t>
      </w:r>
    </w:p>
    <w:p w14:paraId="382D01A3" w14:textId="77777777" w:rsidR="00130B92" w:rsidRDefault="00130B92" w:rsidP="004304F2">
      <w:pPr>
        <w:widowControl w:val="0"/>
        <w:autoSpaceDE w:val="0"/>
        <w:autoSpaceDN w:val="0"/>
        <w:adjustRightInd w:val="0"/>
      </w:pPr>
    </w:p>
    <w:p w14:paraId="31A48DBA" w14:textId="61BD1B93" w:rsidR="00130B92" w:rsidRDefault="00130B92" w:rsidP="00856D45">
      <w:pPr>
        <w:widowControl w:val="0"/>
        <w:autoSpaceDE w:val="0"/>
        <w:autoSpaceDN w:val="0"/>
        <w:adjustRightInd w:val="0"/>
        <w:ind w:firstLine="2166"/>
      </w:pPr>
      <w:r w:rsidRPr="00130B92">
        <w:t>Big Grand Pierre State Natural Area (4)</w:t>
      </w:r>
    </w:p>
    <w:p w14:paraId="10DDE54D" w14:textId="77777777" w:rsidR="001D0148" w:rsidRDefault="001D0148" w:rsidP="00B467CB"/>
    <w:p w14:paraId="2BB26E73" w14:textId="3EC5D985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Big River State Forest </w:t>
      </w:r>
      <w:r w:rsidR="00C70B9B">
        <w:t xml:space="preserve">(3) </w:t>
      </w:r>
      <w:r>
        <w:t>(</w:t>
      </w:r>
      <w:r w:rsidR="00933C77">
        <w:t>4</w:t>
      </w:r>
      <w:r>
        <w:t xml:space="preserve">) </w:t>
      </w:r>
    </w:p>
    <w:p w14:paraId="77440372" w14:textId="77777777" w:rsidR="001D0148" w:rsidRDefault="001D0148" w:rsidP="00B467CB"/>
    <w:p w14:paraId="07452C2C" w14:textId="2ED7C3A6" w:rsidR="005E5E7D" w:rsidRDefault="005E5E7D" w:rsidP="00A40CFC">
      <w:pPr>
        <w:widowControl w:val="0"/>
        <w:autoSpaceDE w:val="0"/>
        <w:autoSpaceDN w:val="0"/>
        <w:adjustRightInd w:val="0"/>
        <w:ind w:firstLine="2166"/>
      </w:pPr>
      <w:r>
        <w:t>Burning Star State Fish and Wildlife Area (4)</w:t>
      </w:r>
    </w:p>
    <w:p w14:paraId="03BC3BED" w14:textId="77777777" w:rsidR="005E5E7D" w:rsidRDefault="005E5E7D" w:rsidP="00B467CB"/>
    <w:p w14:paraId="67539F74" w14:textId="1978F9F5" w:rsidR="00A40CFC" w:rsidRDefault="00A40CFC" w:rsidP="005E5E7D">
      <w:pPr>
        <w:widowControl w:val="0"/>
        <w:autoSpaceDE w:val="0"/>
        <w:autoSpaceDN w:val="0"/>
        <w:adjustRightInd w:val="0"/>
        <w:ind w:left="2160" w:firstLine="6"/>
      </w:pPr>
      <w:r>
        <w:t xml:space="preserve">Butterfield Trail State Recreation Area </w:t>
      </w:r>
      <w:r w:rsidR="005E5E7D">
        <w:t>(closed during all deer seasons)</w:t>
      </w:r>
      <w:r>
        <w:t xml:space="preserve"> </w:t>
      </w:r>
      <w:r w:rsidR="00C70B9B">
        <w:t xml:space="preserve">(3) </w:t>
      </w:r>
      <w:r>
        <w:t>(</w:t>
      </w:r>
      <w:r w:rsidR="00933C77">
        <w:t>4</w:t>
      </w:r>
      <w:r>
        <w:t>)</w:t>
      </w:r>
    </w:p>
    <w:p w14:paraId="0E19135D" w14:textId="77777777" w:rsidR="00A40CFC" w:rsidRDefault="00A40CFC" w:rsidP="00B467CB"/>
    <w:p w14:paraId="730891AD" w14:textId="43634154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lastRenderedPageBreak/>
        <w:t xml:space="preserve">Cache River State Natural Area (2) </w:t>
      </w:r>
    </w:p>
    <w:p w14:paraId="2AC99136" w14:textId="77777777" w:rsidR="001D0148" w:rsidRDefault="001D0148" w:rsidP="00B467CB"/>
    <w:p w14:paraId="11D485BC" w14:textId="77777777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Campbell Pond </w:t>
      </w:r>
      <w:r w:rsidR="00713679">
        <w:t xml:space="preserve">State </w:t>
      </w:r>
      <w:r>
        <w:t xml:space="preserve">Wildlife Management Area </w:t>
      </w:r>
      <w:r w:rsidR="00933C77">
        <w:t>(4)</w:t>
      </w:r>
    </w:p>
    <w:p w14:paraId="211B2ADB" w14:textId="77777777" w:rsidR="00073231" w:rsidRDefault="00073231" w:rsidP="00B467CB"/>
    <w:p w14:paraId="2A47D7D2" w14:textId="51CE07E2" w:rsidR="00073231" w:rsidRDefault="00073231" w:rsidP="00856D45">
      <w:pPr>
        <w:widowControl w:val="0"/>
        <w:autoSpaceDE w:val="0"/>
        <w:autoSpaceDN w:val="0"/>
        <w:adjustRightInd w:val="0"/>
        <w:ind w:firstLine="2166"/>
      </w:pPr>
      <w:r>
        <w:t>Cape Bend State Fish and Wildlife Area (2)</w:t>
      </w:r>
    </w:p>
    <w:p w14:paraId="212F58F9" w14:textId="77777777" w:rsidR="001D0148" w:rsidRDefault="001D0148" w:rsidP="00B467CB"/>
    <w:p w14:paraId="30751F73" w14:textId="6811572B" w:rsidR="001D0148" w:rsidRDefault="001D0148" w:rsidP="00790D3C">
      <w:pPr>
        <w:widowControl w:val="0"/>
        <w:autoSpaceDE w:val="0"/>
        <w:autoSpaceDN w:val="0"/>
        <w:adjustRightInd w:val="0"/>
        <w:ind w:left="2166"/>
      </w:pPr>
      <w:r>
        <w:t xml:space="preserve">Carlyle Lake Lands and Waters – Corps of Engineers managed lands </w:t>
      </w:r>
    </w:p>
    <w:p w14:paraId="18445433" w14:textId="77777777" w:rsidR="001D0148" w:rsidRDefault="001D0148" w:rsidP="00B467CB"/>
    <w:p w14:paraId="105EDEB4" w14:textId="7C4A064D" w:rsidR="001D0148" w:rsidRDefault="001D0148" w:rsidP="00790D3C">
      <w:pPr>
        <w:widowControl w:val="0"/>
        <w:autoSpaceDE w:val="0"/>
        <w:autoSpaceDN w:val="0"/>
        <w:adjustRightInd w:val="0"/>
        <w:ind w:left="2166"/>
      </w:pPr>
      <w:r>
        <w:t xml:space="preserve">Carlyle Lake </w:t>
      </w:r>
      <w:r w:rsidR="00713679">
        <w:t xml:space="preserve">State </w:t>
      </w:r>
      <w:r w:rsidR="00933C77">
        <w:t xml:space="preserve">Fish and </w:t>
      </w:r>
      <w:r>
        <w:t>Wildlife Area (</w:t>
      </w:r>
      <w:proofErr w:type="spellStart"/>
      <w:r>
        <w:t>subimpoundment</w:t>
      </w:r>
      <w:proofErr w:type="spellEnd"/>
      <w:r>
        <w:t xml:space="preserve"> area </w:t>
      </w:r>
      <w:r w:rsidR="00D7355D">
        <w:t>close</w:t>
      </w:r>
      <w:r w:rsidR="000D0B61">
        <w:t>s</w:t>
      </w:r>
      <w:r>
        <w:t xml:space="preserve"> 7 days prior to </w:t>
      </w:r>
      <w:r w:rsidR="00D7355D">
        <w:t>the start of the</w:t>
      </w:r>
      <w:r>
        <w:t xml:space="preserve"> waterfowl season</w:t>
      </w:r>
      <w:r w:rsidR="00D7355D">
        <w:t xml:space="preserve"> for the zone in which Carlyle Lake is loca</w:t>
      </w:r>
      <w:r w:rsidR="000D0B61">
        <w:t>t</w:t>
      </w:r>
      <w:r w:rsidR="00D7355D">
        <w:t>ed</w:t>
      </w:r>
      <w:r>
        <w:t xml:space="preserve">) </w:t>
      </w:r>
      <w:r w:rsidR="00933C77">
        <w:t>(4)</w:t>
      </w:r>
    </w:p>
    <w:p w14:paraId="22925F62" w14:textId="77777777" w:rsidR="00130B92" w:rsidRDefault="00130B92" w:rsidP="004304F2">
      <w:pPr>
        <w:widowControl w:val="0"/>
        <w:autoSpaceDE w:val="0"/>
        <w:autoSpaceDN w:val="0"/>
        <w:adjustRightInd w:val="0"/>
      </w:pPr>
    </w:p>
    <w:p w14:paraId="6461EAB9" w14:textId="3EE0B793" w:rsidR="00130B92" w:rsidRDefault="00130B92" w:rsidP="00790D3C">
      <w:pPr>
        <w:widowControl w:val="0"/>
        <w:autoSpaceDE w:val="0"/>
        <w:autoSpaceDN w:val="0"/>
        <w:adjustRightInd w:val="0"/>
        <w:ind w:left="2166"/>
      </w:pPr>
      <w:r w:rsidRPr="00130B92">
        <w:t xml:space="preserve">Cave-In-Rock State Park – </w:t>
      </w:r>
      <w:proofErr w:type="spellStart"/>
      <w:r w:rsidRPr="00130B92">
        <w:t>Kaegi</w:t>
      </w:r>
      <w:proofErr w:type="spellEnd"/>
      <w:r w:rsidRPr="00130B92">
        <w:t xml:space="preserve"> Tract (4)</w:t>
      </w:r>
    </w:p>
    <w:p w14:paraId="1B7696EC" w14:textId="77777777" w:rsidR="001D0148" w:rsidRDefault="001D0148" w:rsidP="00B467CB"/>
    <w:p w14:paraId="2F889BCD" w14:textId="77777777" w:rsidR="001D0148" w:rsidRDefault="001D0148" w:rsidP="00790D3C">
      <w:pPr>
        <w:widowControl w:val="0"/>
        <w:autoSpaceDE w:val="0"/>
        <w:autoSpaceDN w:val="0"/>
        <w:adjustRightInd w:val="0"/>
        <w:ind w:left="2166"/>
      </w:pPr>
      <w:r>
        <w:t>Chain O'Lakes State Park (opens Wednesday after permit pheasant season for 5 consecutive days, except closed on Christmas Day; 8:00 a.m. to 4:00 p.m.; daily quota filled on first</w:t>
      </w:r>
      <w:r w:rsidR="00EC2A5E">
        <w:t>-</w:t>
      </w:r>
      <w:r>
        <w:t>come</w:t>
      </w:r>
      <w:r w:rsidR="00EC2A5E">
        <w:t>,</w:t>
      </w:r>
      <w:r w:rsidR="00953B63">
        <w:t xml:space="preserve"> </w:t>
      </w:r>
      <w:r>
        <w:t>first</w:t>
      </w:r>
      <w:r w:rsidR="00EC2A5E">
        <w:t>-</w:t>
      </w:r>
      <w:r>
        <w:t xml:space="preserve">served basis; </w:t>
      </w:r>
      <w:proofErr w:type="spellStart"/>
      <w:r>
        <w:t>DNR</w:t>
      </w:r>
      <w:proofErr w:type="spellEnd"/>
      <w:r>
        <w:t xml:space="preserve"> issued back patch must be worn while hunting; only shot size of No. 3 steel, No. 4 bismuth, No. 5 tungsten-iron, tungsten-matrix, tungsten-polymer or smaller may be used) (2) </w:t>
      </w:r>
    </w:p>
    <w:p w14:paraId="26CDC690" w14:textId="77777777" w:rsidR="001D0148" w:rsidRDefault="001D0148" w:rsidP="00B467CB"/>
    <w:p w14:paraId="3F4759E7" w14:textId="4DEF6921" w:rsidR="00933C77" w:rsidRDefault="00933C77" w:rsidP="00933C77">
      <w:pPr>
        <w:widowControl w:val="0"/>
        <w:autoSpaceDE w:val="0"/>
        <w:autoSpaceDN w:val="0"/>
        <w:adjustRightInd w:val="0"/>
        <w:ind w:left="2166"/>
      </w:pPr>
      <w:r>
        <w:t>Chauncey Marsh State Natural Area (4)</w:t>
      </w:r>
    </w:p>
    <w:p w14:paraId="2F50D9B9" w14:textId="77777777" w:rsidR="00933C77" w:rsidRDefault="00933C77" w:rsidP="00B467CB"/>
    <w:p w14:paraId="4BBD49C6" w14:textId="21A55EEF" w:rsidR="00933C77" w:rsidRDefault="00933C77" w:rsidP="00933C77">
      <w:pPr>
        <w:widowControl w:val="0"/>
        <w:autoSpaceDE w:val="0"/>
        <w:autoSpaceDN w:val="0"/>
        <w:adjustRightInd w:val="0"/>
        <w:ind w:left="2166"/>
      </w:pPr>
      <w:r>
        <w:t xml:space="preserve">Clinton Lake State Recreation Area – </w:t>
      </w:r>
      <w:bookmarkStart w:id="0" w:name="_cp_change_8"/>
      <w:r w:rsidR="00F6593F">
        <w:rPr>
          <w:u w:color="000000"/>
          <w:shd w:val="clear" w:color="auto" w:fill="FFFFFF"/>
        </w:rPr>
        <w:t xml:space="preserve">Hunting with .22 caliber or smaller rimfire firearms, .25 caliber or smaller air rifles, or </w:t>
      </w:r>
      <w:proofErr w:type="spellStart"/>
      <w:r w:rsidR="00F6593F">
        <w:rPr>
          <w:u w:color="000000"/>
          <w:shd w:val="clear" w:color="auto" w:fill="FFFFFF"/>
        </w:rPr>
        <w:t>muzzleloading</w:t>
      </w:r>
      <w:proofErr w:type="spellEnd"/>
      <w:r w:rsidR="00F6593F">
        <w:rPr>
          <w:u w:color="000000"/>
          <w:shd w:val="clear" w:color="auto" w:fill="FFFFFF"/>
        </w:rPr>
        <w:t xml:space="preserve"> black powder rifles is restricted to the North Fork Management Area (North of Davenport Bridge</w:t>
      </w:r>
      <w:bookmarkEnd w:id="0"/>
      <w:r w:rsidR="00F6593F">
        <w:rPr>
          <w:u w:color="000000"/>
          <w:shd w:val="clear" w:color="auto" w:fill="FFFFFF"/>
        </w:rPr>
        <w:t xml:space="preserve"> </w:t>
      </w:r>
      <w:r>
        <w:t>(4)</w:t>
      </w:r>
    </w:p>
    <w:p w14:paraId="37C41A48" w14:textId="77777777" w:rsidR="00933C77" w:rsidRDefault="00933C77" w:rsidP="00B467CB"/>
    <w:p w14:paraId="7930FE77" w14:textId="35B64AEC" w:rsidR="00933C77" w:rsidRDefault="00933C77" w:rsidP="00933C77">
      <w:pPr>
        <w:widowControl w:val="0"/>
        <w:autoSpaceDE w:val="0"/>
        <w:autoSpaceDN w:val="0"/>
        <w:adjustRightInd w:val="0"/>
        <w:ind w:left="2166"/>
      </w:pPr>
      <w:proofErr w:type="spellStart"/>
      <w:r>
        <w:t>Coffeen</w:t>
      </w:r>
      <w:proofErr w:type="spellEnd"/>
      <w:r>
        <w:t xml:space="preserve"> Lake State Fish and Wildlife Area (</w:t>
      </w:r>
      <w:r w:rsidR="004657D8">
        <w:t>closed during all deer season</w:t>
      </w:r>
      <w:r w:rsidR="00EC2A5E">
        <w:t>s</w:t>
      </w:r>
      <w:r>
        <w:t xml:space="preserve">) </w:t>
      </w:r>
      <w:r w:rsidR="00C70B9B">
        <w:t xml:space="preserve">(3) </w:t>
      </w:r>
      <w:r>
        <w:t>(4)</w:t>
      </w:r>
    </w:p>
    <w:p w14:paraId="679F11EA" w14:textId="77777777" w:rsidR="00933C77" w:rsidRDefault="00933C77" w:rsidP="00B467CB"/>
    <w:p w14:paraId="5C7F336B" w14:textId="6037BBFB" w:rsidR="00933C77" w:rsidRDefault="00933C77" w:rsidP="00933C77">
      <w:pPr>
        <w:widowControl w:val="0"/>
        <w:autoSpaceDE w:val="0"/>
        <w:autoSpaceDN w:val="0"/>
        <w:adjustRightInd w:val="0"/>
        <w:ind w:left="2166"/>
      </w:pPr>
      <w:r>
        <w:t>Copperhead Hollow State Fish and Wildlife Area (4)</w:t>
      </w:r>
    </w:p>
    <w:p w14:paraId="16E481EA" w14:textId="77777777" w:rsidR="00933C77" w:rsidRDefault="00933C77" w:rsidP="00B467CB"/>
    <w:p w14:paraId="5758B304" w14:textId="55337F1F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Crawford County </w:t>
      </w:r>
      <w:r w:rsidR="00713679">
        <w:t xml:space="preserve">State </w:t>
      </w:r>
      <w:r w:rsidR="00933C77">
        <w:t>Fish and Wildlife</w:t>
      </w:r>
      <w:r>
        <w:t xml:space="preserve"> Area (</w:t>
      </w:r>
      <w:r w:rsidR="000D0B61">
        <w:t>4</w:t>
      </w:r>
      <w:r>
        <w:t xml:space="preserve">) </w:t>
      </w:r>
    </w:p>
    <w:p w14:paraId="00D88576" w14:textId="77777777" w:rsidR="001D0148" w:rsidRDefault="001D0148" w:rsidP="00B467CB"/>
    <w:p w14:paraId="0D84ADA7" w14:textId="33A0BA87" w:rsidR="001C4A41" w:rsidRDefault="001C4A41" w:rsidP="00856D45">
      <w:pPr>
        <w:widowControl w:val="0"/>
        <w:autoSpaceDE w:val="0"/>
        <w:autoSpaceDN w:val="0"/>
        <w:adjustRightInd w:val="0"/>
        <w:ind w:firstLine="2166"/>
      </w:pPr>
      <w:r>
        <w:t>Cretaceous Hills State Natural Area (4)</w:t>
      </w:r>
    </w:p>
    <w:p w14:paraId="36069279" w14:textId="77777777" w:rsidR="001C4A41" w:rsidRDefault="001C4A41" w:rsidP="00BB7AB5">
      <w:pPr>
        <w:widowControl w:val="0"/>
        <w:autoSpaceDE w:val="0"/>
        <w:autoSpaceDN w:val="0"/>
        <w:adjustRightInd w:val="0"/>
      </w:pPr>
    </w:p>
    <w:p w14:paraId="352DF0C8" w14:textId="3820A6F5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Cypress Pond State Natural Area (2) </w:t>
      </w:r>
    </w:p>
    <w:p w14:paraId="3E7AE918" w14:textId="77777777" w:rsidR="001D0148" w:rsidRDefault="001D0148" w:rsidP="00B467CB"/>
    <w:p w14:paraId="0C4D1FA7" w14:textId="57B1DDA5" w:rsidR="00D2460B" w:rsidRDefault="00D2460B" w:rsidP="00856D45">
      <w:pPr>
        <w:widowControl w:val="0"/>
        <w:autoSpaceDE w:val="0"/>
        <w:autoSpaceDN w:val="0"/>
        <w:adjustRightInd w:val="0"/>
        <w:ind w:firstLine="2166"/>
      </w:pPr>
      <w:r>
        <w:t xml:space="preserve">Deer Pond State Natural </w:t>
      </w:r>
      <w:r w:rsidR="00A60AB5">
        <w:t>Ar</w:t>
      </w:r>
      <w:r>
        <w:t>ea (2)</w:t>
      </w:r>
    </w:p>
    <w:p w14:paraId="05C40CA8" w14:textId="77777777" w:rsidR="00D2460B" w:rsidRDefault="00D2460B" w:rsidP="00B467CB"/>
    <w:p w14:paraId="4D264B58" w14:textId="5D90D835" w:rsidR="00466FBC" w:rsidRDefault="00466FBC" w:rsidP="00856D45">
      <w:pPr>
        <w:widowControl w:val="0"/>
        <w:autoSpaceDE w:val="0"/>
        <w:autoSpaceDN w:val="0"/>
        <w:adjustRightInd w:val="0"/>
        <w:ind w:firstLine="2166"/>
      </w:pPr>
      <w:r>
        <w:t>Devil's Island</w:t>
      </w:r>
      <w:r w:rsidR="00A314D6">
        <w:t xml:space="preserve"> State Fish and Wildlife Area</w:t>
      </w:r>
    </w:p>
    <w:p w14:paraId="51253F4B" w14:textId="77777777" w:rsidR="00130B92" w:rsidRDefault="00130B92" w:rsidP="004304F2">
      <w:pPr>
        <w:widowControl w:val="0"/>
        <w:autoSpaceDE w:val="0"/>
        <w:autoSpaceDN w:val="0"/>
        <w:adjustRightInd w:val="0"/>
      </w:pPr>
    </w:p>
    <w:p w14:paraId="1CF9EF4C" w14:textId="18C35E38" w:rsidR="00130B92" w:rsidRDefault="00130B92" w:rsidP="00856D45">
      <w:pPr>
        <w:widowControl w:val="0"/>
        <w:autoSpaceDE w:val="0"/>
        <w:autoSpaceDN w:val="0"/>
        <w:adjustRightInd w:val="0"/>
        <w:ind w:firstLine="2166"/>
      </w:pPr>
      <w:r w:rsidRPr="00130B92">
        <w:t>Dixon Springs State Park (2)</w:t>
      </w:r>
    </w:p>
    <w:p w14:paraId="3B5E024A" w14:textId="77777777" w:rsidR="00466FBC" w:rsidRDefault="00466FBC" w:rsidP="00B467CB"/>
    <w:p w14:paraId="208A95E5" w14:textId="1A025294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Dog Island </w:t>
      </w:r>
      <w:r w:rsidR="00713679">
        <w:t xml:space="preserve">State </w:t>
      </w:r>
      <w:r>
        <w:t>Wildlife Management Area (</w:t>
      </w:r>
      <w:r w:rsidR="00933C77">
        <w:t>4</w:t>
      </w:r>
      <w:r>
        <w:t xml:space="preserve">) </w:t>
      </w:r>
    </w:p>
    <w:p w14:paraId="42108220" w14:textId="0E5CEAA2" w:rsidR="00730ED6" w:rsidRDefault="00730ED6" w:rsidP="001D6771">
      <w:pPr>
        <w:widowControl w:val="0"/>
        <w:autoSpaceDE w:val="0"/>
        <w:autoSpaceDN w:val="0"/>
        <w:adjustRightInd w:val="0"/>
      </w:pPr>
    </w:p>
    <w:p w14:paraId="1DA20DA3" w14:textId="6CF1F650" w:rsidR="00730ED6" w:rsidRDefault="00730ED6" w:rsidP="00856D45">
      <w:pPr>
        <w:widowControl w:val="0"/>
        <w:autoSpaceDE w:val="0"/>
        <w:autoSpaceDN w:val="0"/>
        <w:adjustRightInd w:val="0"/>
        <w:ind w:firstLine="2166"/>
      </w:pPr>
      <w:r>
        <w:t>Dug Hill State Fish and Wildlife Area (2)</w:t>
      </w:r>
    </w:p>
    <w:p w14:paraId="7FA530D4" w14:textId="77777777" w:rsidR="001D0148" w:rsidRDefault="001D0148" w:rsidP="00B467CB"/>
    <w:p w14:paraId="7F4F2F85" w14:textId="77777777" w:rsidR="00D7355D" w:rsidRDefault="001D0148" w:rsidP="00856D45">
      <w:pPr>
        <w:widowControl w:val="0"/>
        <w:autoSpaceDE w:val="0"/>
        <w:autoSpaceDN w:val="0"/>
        <w:adjustRightInd w:val="0"/>
        <w:ind w:left="2160" w:firstLine="6"/>
      </w:pPr>
      <w:r>
        <w:t>Eldon Hazlet State Park (north of Allen Branch (</w:t>
      </w:r>
      <w:r w:rsidR="00D7355D">
        <w:t>4</w:t>
      </w:r>
      <w:r>
        <w:t xml:space="preserve">); and west of </w:t>
      </w:r>
      <w:proofErr w:type="spellStart"/>
      <w:r>
        <w:t>Peppenhorst</w:t>
      </w:r>
      <w:proofErr w:type="spellEnd"/>
      <w:r>
        <w:t xml:space="preserve"> Branch only)</w:t>
      </w:r>
    </w:p>
    <w:p w14:paraId="1BDF00EC" w14:textId="77777777" w:rsidR="00D7355D" w:rsidRDefault="00D7355D" w:rsidP="00BB7AB5">
      <w:pPr>
        <w:widowControl w:val="0"/>
        <w:autoSpaceDE w:val="0"/>
        <w:autoSpaceDN w:val="0"/>
        <w:adjustRightInd w:val="0"/>
      </w:pPr>
    </w:p>
    <w:p w14:paraId="55331E19" w14:textId="6626AF23" w:rsidR="001D0148" w:rsidRDefault="00D7355D" w:rsidP="00856D45">
      <w:pPr>
        <w:widowControl w:val="0"/>
        <w:autoSpaceDE w:val="0"/>
        <w:autoSpaceDN w:val="0"/>
        <w:adjustRightInd w:val="0"/>
        <w:ind w:left="2160" w:firstLine="6"/>
      </w:pPr>
      <w:proofErr w:type="spellStart"/>
      <w:r>
        <w:t>Embarras</w:t>
      </w:r>
      <w:proofErr w:type="spellEnd"/>
      <w:r>
        <w:t xml:space="preserve"> River Bottoms State Habitat Area (4)</w:t>
      </w:r>
      <w:r w:rsidR="001D0148">
        <w:t xml:space="preserve"> </w:t>
      </w:r>
    </w:p>
    <w:p w14:paraId="2516800C" w14:textId="77777777" w:rsidR="001D0148" w:rsidRDefault="001D0148" w:rsidP="00B467CB"/>
    <w:p w14:paraId="6B3B1377" w14:textId="4F66469F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Ferne </w:t>
      </w:r>
      <w:proofErr w:type="spellStart"/>
      <w:r>
        <w:t>Clyffe</w:t>
      </w:r>
      <w:proofErr w:type="spellEnd"/>
      <w:r>
        <w:t xml:space="preserve"> State Park </w:t>
      </w:r>
      <w:r w:rsidR="00DF420B">
        <w:t>−</w:t>
      </w:r>
      <w:r>
        <w:t xml:space="preserve"> Cedar Draper Bluffs Hunting Area (2) </w:t>
      </w:r>
      <w:r w:rsidR="00C70B9B">
        <w:t>(3)</w:t>
      </w:r>
    </w:p>
    <w:p w14:paraId="5466A488" w14:textId="77777777" w:rsidR="001D0148" w:rsidRDefault="001D0148" w:rsidP="00B467CB"/>
    <w:p w14:paraId="00C2C941" w14:textId="762D48DD" w:rsidR="00933C77" w:rsidRDefault="00933C77" w:rsidP="00856D45">
      <w:pPr>
        <w:widowControl w:val="0"/>
        <w:autoSpaceDE w:val="0"/>
        <w:autoSpaceDN w:val="0"/>
        <w:adjustRightInd w:val="0"/>
        <w:ind w:left="2160" w:firstLine="6"/>
      </w:pPr>
      <w:r>
        <w:t>Flag Pond State Natural Area (4)</w:t>
      </w:r>
    </w:p>
    <w:p w14:paraId="4BAF7FE7" w14:textId="77777777" w:rsidR="00933C77" w:rsidRDefault="00933C77" w:rsidP="00B467CB"/>
    <w:p w14:paraId="26CAB117" w14:textId="42514E6E" w:rsidR="001D0148" w:rsidRDefault="001D0148" w:rsidP="00856D45">
      <w:pPr>
        <w:widowControl w:val="0"/>
        <w:autoSpaceDE w:val="0"/>
        <w:autoSpaceDN w:val="0"/>
        <w:adjustRightInd w:val="0"/>
        <w:ind w:left="2160" w:firstLine="6"/>
      </w:pPr>
      <w:r>
        <w:t xml:space="preserve">Fort </w:t>
      </w:r>
      <w:r w:rsidR="00137738">
        <w:t>d</w:t>
      </w:r>
      <w:r>
        <w:t xml:space="preserve">e Chartres </w:t>
      </w:r>
      <w:r w:rsidR="00713679">
        <w:t xml:space="preserve">State </w:t>
      </w:r>
      <w:r>
        <w:t>Historic Site (</w:t>
      </w:r>
      <w:proofErr w:type="spellStart"/>
      <w:r>
        <w:t>muzzleloading</w:t>
      </w:r>
      <w:proofErr w:type="spellEnd"/>
      <w:r>
        <w:t xml:space="preserve"> firearms or bow and arrow only) (2) </w:t>
      </w:r>
    </w:p>
    <w:p w14:paraId="48F87B13" w14:textId="77777777" w:rsidR="001D0148" w:rsidRDefault="001D0148" w:rsidP="00B467CB"/>
    <w:p w14:paraId="7F9658D2" w14:textId="3565471A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Fort Massac State Park </w:t>
      </w:r>
      <w:r w:rsidR="00C70B9B">
        <w:t xml:space="preserve">(3) </w:t>
      </w:r>
      <w:r>
        <w:t>(</w:t>
      </w:r>
      <w:r w:rsidR="00933C77">
        <w:t>4</w:t>
      </w:r>
      <w:r>
        <w:t xml:space="preserve">) </w:t>
      </w:r>
    </w:p>
    <w:p w14:paraId="642F67C7" w14:textId="77777777" w:rsidR="00730ED6" w:rsidRDefault="00730ED6" w:rsidP="001D6771">
      <w:pPr>
        <w:widowControl w:val="0"/>
        <w:autoSpaceDE w:val="0"/>
        <w:autoSpaceDN w:val="0"/>
        <w:adjustRightInd w:val="0"/>
      </w:pPr>
    </w:p>
    <w:p w14:paraId="03CCD5B6" w14:textId="09AD3422" w:rsidR="00730ED6" w:rsidRDefault="00730ED6" w:rsidP="00730ED6">
      <w:pPr>
        <w:widowControl w:val="0"/>
        <w:autoSpaceDE w:val="0"/>
        <w:autoSpaceDN w:val="0"/>
        <w:adjustRightInd w:val="0"/>
        <w:ind w:left="2160" w:firstLine="6"/>
      </w:pPr>
      <w:r>
        <w:t>Fox Creek State Fish and Wildlife Area (shotgun only; nontoxic shot required; closed during firearm deer seasons) (4)</w:t>
      </w:r>
    </w:p>
    <w:p w14:paraId="45DA7716" w14:textId="77777777" w:rsidR="00856D45" w:rsidRDefault="00856D45" w:rsidP="00B467CB"/>
    <w:p w14:paraId="69175823" w14:textId="443AAD73" w:rsidR="00933C77" w:rsidRDefault="00933C77" w:rsidP="00856D45">
      <w:pPr>
        <w:widowControl w:val="0"/>
        <w:autoSpaceDE w:val="0"/>
        <w:autoSpaceDN w:val="0"/>
        <w:adjustRightInd w:val="0"/>
        <w:ind w:firstLine="2166"/>
      </w:pPr>
      <w:r>
        <w:t>Fox Ridge State Park (4)</w:t>
      </w:r>
    </w:p>
    <w:p w14:paraId="3F9D2C0E" w14:textId="77777777" w:rsidR="00933C77" w:rsidRDefault="00933C77" w:rsidP="00B467CB"/>
    <w:p w14:paraId="0BAFD9CC" w14:textId="1A1CE64D" w:rsidR="00096E8D" w:rsidRDefault="00096E8D" w:rsidP="00096E8D">
      <w:pPr>
        <w:widowControl w:val="0"/>
        <w:autoSpaceDE w:val="0"/>
        <w:autoSpaceDN w:val="0"/>
        <w:adjustRightInd w:val="0"/>
        <w:ind w:firstLine="2166"/>
      </w:pPr>
      <w:r>
        <w:t>French Bluff Natural Area (4)</w:t>
      </w:r>
    </w:p>
    <w:p w14:paraId="7443303D" w14:textId="77777777" w:rsidR="00096E8D" w:rsidRDefault="00096E8D" w:rsidP="00BB7AB5">
      <w:pPr>
        <w:widowControl w:val="0"/>
        <w:autoSpaceDE w:val="0"/>
        <w:autoSpaceDN w:val="0"/>
        <w:adjustRightInd w:val="0"/>
      </w:pPr>
    </w:p>
    <w:p w14:paraId="509E78CA" w14:textId="21AE2534" w:rsidR="00323B35" w:rsidRDefault="00323B35" w:rsidP="00933C77">
      <w:pPr>
        <w:widowControl w:val="0"/>
        <w:autoSpaceDE w:val="0"/>
        <w:autoSpaceDN w:val="0"/>
        <w:adjustRightInd w:val="0"/>
        <w:ind w:left="2160" w:firstLine="6"/>
      </w:pPr>
      <w:r>
        <w:t xml:space="preserve">Hamilton County State Conservation Area </w:t>
      </w:r>
      <w:r w:rsidR="00C70B9B">
        <w:t xml:space="preserve">(3) </w:t>
      </w:r>
      <w:r>
        <w:t>(4)</w:t>
      </w:r>
    </w:p>
    <w:p w14:paraId="6A8CB51F" w14:textId="77777777" w:rsidR="00323B35" w:rsidRDefault="00323B35" w:rsidP="00B467CB"/>
    <w:p w14:paraId="330D5B00" w14:textId="77777777" w:rsidR="00DF420B" w:rsidRDefault="00DF420B" w:rsidP="00933C77">
      <w:pPr>
        <w:widowControl w:val="0"/>
        <w:autoSpaceDE w:val="0"/>
        <w:autoSpaceDN w:val="0"/>
        <w:adjustRightInd w:val="0"/>
        <w:ind w:left="2160" w:firstLine="6"/>
      </w:pPr>
      <w:r>
        <w:t>Hanover Bluff</w:t>
      </w:r>
      <w:r w:rsidR="00E6732F">
        <w:t xml:space="preserve"> State Natural Area</w:t>
      </w:r>
      <w:r w:rsidR="00E47213">
        <w:t xml:space="preserve"> </w:t>
      </w:r>
      <w:r w:rsidR="00933C77">
        <w:t xml:space="preserve">(closed during firearm deer hunting) </w:t>
      </w:r>
      <w:r>
        <w:t>(</w:t>
      </w:r>
      <w:r w:rsidR="00933C77">
        <w:t>4</w:t>
      </w:r>
      <w:r>
        <w:t>)</w:t>
      </w:r>
      <w:r w:rsidR="00E6732F">
        <w:t xml:space="preserve"> </w:t>
      </w:r>
    </w:p>
    <w:p w14:paraId="2268E8B1" w14:textId="77777777" w:rsidR="001D0148" w:rsidRDefault="001D0148" w:rsidP="00B467CB"/>
    <w:p w14:paraId="2DB3920A" w14:textId="0010A312" w:rsidR="00933C77" w:rsidRDefault="00933C77" w:rsidP="00856D45">
      <w:pPr>
        <w:widowControl w:val="0"/>
        <w:autoSpaceDE w:val="0"/>
        <w:autoSpaceDN w:val="0"/>
        <w:adjustRightInd w:val="0"/>
        <w:ind w:firstLine="2166"/>
      </w:pPr>
      <w:r>
        <w:t>Harry "Babe" Woodyard State Natural Area</w:t>
      </w:r>
      <w:r w:rsidR="00513245">
        <w:t xml:space="preserve"> </w:t>
      </w:r>
      <w:r>
        <w:t>(4)</w:t>
      </w:r>
    </w:p>
    <w:p w14:paraId="5CF644E6" w14:textId="77777777" w:rsidR="00933C77" w:rsidRDefault="00933C77" w:rsidP="00B467CB"/>
    <w:p w14:paraId="6EBE1F64" w14:textId="194C8E2F" w:rsidR="00107750" w:rsidRDefault="00107750" w:rsidP="00107750">
      <w:pPr>
        <w:widowControl w:val="0"/>
        <w:autoSpaceDE w:val="0"/>
        <w:autoSpaceDN w:val="0"/>
        <w:adjustRightInd w:val="0"/>
        <w:ind w:left="2160" w:firstLine="6"/>
      </w:pPr>
      <w:proofErr w:type="spellStart"/>
      <w:r>
        <w:t>Heidecke</w:t>
      </w:r>
      <w:proofErr w:type="spellEnd"/>
      <w:r>
        <w:t xml:space="preserve"> State Fish and Wildlife Area – Morris Wetlands Unit only (</w:t>
      </w:r>
      <w:r w:rsidR="004657D8">
        <w:t>closed during all deer seasons</w:t>
      </w:r>
      <w:r>
        <w:t>) (</w:t>
      </w:r>
      <w:r w:rsidR="001C5A79">
        <w:t>1</w:t>
      </w:r>
      <w:r>
        <w:t>) (4)</w:t>
      </w:r>
    </w:p>
    <w:p w14:paraId="0EC7387E" w14:textId="77777777" w:rsidR="00107750" w:rsidRDefault="00107750" w:rsidP="00BB7AB5">
      <w:pPr>
        <w:widowControl w:val="0"/>
        <w:autoSpaceDE w:val="0"/>
        <w:autoSpaceDN w:val="0"/>
        <w:adjustRightInd w:val="0"/>
      </w:pPr>
    </w:p>
    <w:p w14:paraId="0BCEE250" w14:textId="28F74DBC" w:rsidR="00933C77" w:rsidRDefault="00933C77" w:rsidP="00856D45">
      <w:pPr>
        <w:widowControl w:val="0"/>
        <w:autoSpaceDE w:val="0"/>
        <w:autoSpaceDN w:val="0"/>
        <w:adjustRightInd w:val="0"/>
        <w:ind w:firstLine="2166"/>
      </w:pPr>
      <w:r>
        <w:t>Hidden Springs State Forest (4)</w:t>
      </w:r>
    </w:p>
    <w:p w14:paraId="1ACCD4CE" w14:textId="77777777" w:rsidR="00130B92" w:rsidRDefault="00130B92" w:rsidP="004304F2">
      <w:pPr>
        <w:widowControl w:val="0"/>
        <w:autoSpaceDE w:val="0"/>
        <w:autoSpaceDN w:val="0"/>
        <w:adjustRightInd w:val="0"/>
      </w:pPr>
    </w:p>
    <w:p w14:paraId="3F0CB016" w14:textId="17AA9048" w:rsidR="00130B92" w:rsidRDefault="00130B92" w:rsidP="00130B92">
      <w:pPr>
        <w:widowControl w:val="0"/>
        <w:autoSpaceDE w:val="0"/>
        <w:autoSpaceDN w:val="0"/>
        <w:adjustRightInd w:val="0"/>
        <w:ind w:left="2160" w:firstLine="6"/>
      </w:pPr>
      <w:r w:rsidRPr="00130B92">
        <w:t>Horseshoe Lake State Fish and Wildlife Area – Public Hunting Area (2)</w:t>
      </w:r>
      <w:r w:rsidR="00ED10D9">
        <w:t xml:space="preserve"> (3)</w:t>
      </w:r>
    </w:p>
    <w:p w14:paraId="64CC203F" w14:textId="77777777" w:rsidR="00323B35" w:rsidRDefault="00323B35" w:rsidP="00B467CB"/>
    <w:p w14:paraId="05FDEC14" w14:textId="3EA944F1" w:rsidR="00A40CFC" w:rsidRDefault="00A40CFC" w:rsidP="00A40CFC">
      <w:pPr>
        <w:widowControl w:val="0"/>
        <w:autoSpaceDE w:val="0"/>
        <w:autoSpaceDN w:val="0"/>
        <w:adjustRightInd w:val="0"/>
        <w:ind w:left="2160" w:firstLine="6"/>
      </w:pPr>
      <w:r>
        <w:t>Iroquois County State Wildlife Area (closed during all deer seasons) (</w:t>
      </w:r>
      <w:r w:rsidR="00933C77">
        <w:t>4</w:t>
      </w:r>
      <w:r>
        <w:t>)</w:t>
      </w:r>
    </w:p>
    <w:p w14:paraId="795670E9" w14:textId="77777777" w:rsidR="00A40CFC" w:rsidRDefault="00A40CFC" w:rsidP="00B467CB"/>
    <w:p w14:paraId="04369CF3" w14:textId="7EC6B281" w:rsidR="00933C77" w:rsidRDefault="00933C77" w:rsidP="00933C77">
      <w:pPr>
        <w:widowControl w:val="0"/>
        <w:autoSpaceDE w:val="0"/>
        <w:autoSpaceDN w:val="0"/>
        <w:adjustRightInd w:val="0"/>
        <w:ind w:left="2160" w:firstLine="6"/>
      </w:pPr>
      <w:r>
        <w:t>Jim Edgar Panther Cree</w:t>
      </w:r>
      <w:r w:rsidR="00B95A43">
        <w:t>k</w:t>
      </w:r>
      <w:r>
        <w:t xml:space="preserve"> State Fish and Wildlife Area (the Quality Unit and Controlled Unit close October 31) (4)</w:t>
      </w:r>
    </w:p>
    <w:p w14:paraId="3E2FC4F5" w14:textId="77777777" w:rsidR="00933C77" w:rsidRDefault="00933C77" w:rsidP="00B467CB"/>
    <w:p w14:paraId="49A3CB10" w14:textId="26E3F817" w:rsidR="004657D8" w:rsidRDefault="004657D8" w:rsidP="004657D8">
      <w:pPr>
        <w:ind w:left="2160"/>
      </w:pPr>
      <w:r>
        <w:t xml:space="preserve">Johnson-Sauk Trail State Park (season opens the day after Labor Day; closed during all deer seasons) </w:t>
      </w:r>
      <w:r w:rsidR="00C70B9B">
        <w:t xml:space="preserve">(3) </w:t>
      </w:r>
      <w:r>
        <w:t>(4)</w:t>
      </w:r>
    </w:p>
    <w:p w14:paraId="2BB1F968" w14:textId="77777777" w:rsidR="004657D8" w:rsidRDefault="004657D8" w:rsidP="00B467CB"/>
    <w:p w14:paraId="65B9E764" w14:textId="27BB00B7" w:rsidR="00107750" w:rsidRDefault="00107750" w:rsidP="00856D45">
      <w:pPr>
        <w:widowControl w:val="0"/>
        <w:autoSpaceDE w:val="0"/>
        <w:autoSpaceDN w:val="0"/>
        <w:adjustRightInd w:val="0"/>
        <w:ind w:left="2160" w:firstLine="6"/>
      </w:pPr>
      <w:r>
        <w:lastRenderedPageBreak/>
        <w:t xml:space="preserve">Jubilee College State Park </w:t>
      </w:r>
      <w:r w:rsidR="001C5A79">
        <w:t xml:space="preserve">(1) </w:t>
      </w:r>
      <w:r>
        <w:t>(2)</w:t>
      </w:r>
    </w:p>
    <w:p w14:paraId="27EED4A6" w14:textId="77777777" w:rsidR="00107750" w:rsidRDefault="00107750" w:rsidP="00BB7AB5">
      <w:pPr>
        <w:widowControl w:val="0"/>
        <w:autoSpaceDE w:val="0"/>
        <w:autoSpaceDN w:val="0"/>
        <w:adjustRightInd w:val="0"/>
      </w:pPr>
    </w:p>
    <w:p w14:paraId="1060BEAC" w14:textId="4C173E14" w:rsidR="001D0148" w:rsidRDefault="001D0148" w:rsidP="00856D45">
      <w:pPr>
        <w:widowControl w:val="0"/>
        <w:autoSpaceDE w:val="0"/>
        <w:autoSpaceDN w:val="0"/>
        <w:adjustRightInd w:val="0"/>
        <w:ind w:left="2160" w:firstLine="6"/>
      </w:pPr>
      <w:r>
        <w:t>Kaskaskia River State Fish and Wildlife Area (</w:t>
      </w:r>
      <w:proofErr w:type="spellStart"/>
      <w:r>
        <w:t>Doza</w:t>
      </w:r>
      <w:proofErr w:type="spellEnd"/>
      <w:r>
        <w:t xml:space="preserve"> Creek Waterfowl Management Area closed 7 days prior to and during duck season</w:t>
      </w:r>
      <w:r w:rsidR="002067D2">
        <w:t>; the defined Baldwin Lake Waterfowl Rest Area is closed</w:t>
      </w:r>
      <w:r>
        <w:t xml:space="preserve">) (2) </w:t>
      </w:r>
    </w:p>
    <w:p w14:paraId="6A7F8235" w14:textId="77777777" w:rsidR="001D0148" w:rsidRDefault="001D0148" w:rsidP="00B467CB"/>
    <w:p w14:paraId="38B30E29" w14:textId="71F1CD48" w:rsidR="00933C77" w:rsidRDefault="00933C77" w:rsidP="00933C77">
      <w:pPr>
        <w:widowControl w:val="0"/>
        <w:autoSpaceDE w:val="0"/>
        <w:autoSpaceDN w:val="0"/>
        <w:adjustRightInd w:val="0"/>
        <w:ind w:left="2160" w:firstLine="6"/>
      </w:pPr>
      <w:r>
        <w:t>Kickapoo State Recreation Area (4)</w:t>
      </w:r>
    </w:p>
    <w:p w14:paraId="48330BBE" w14:textId="77777777" w:rsidR="00933C77" w:rsidRDefault="00933C77" w:rsidP="00B467CB"/>
    <w:p w14:paraId="6956517C" w14:textId="645D34E5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Kinkaid Lake </w:t>
      </w:r>
      <w:r w:rsidR="00713679">
        <w:t xml:space="preserve">State </w:t>
      </w:r>
      <w:r>
        <w:t xml:space="preserve">Fish and Wildlife Area </w:t>
      </w:r>
    </w:p>
    <w:p w14:paraId="2F80FD9B" w14:textId="77777777" w:rsidR="001D0148" w:rsidRDefault="001D0148" w:rsidP="00B467CB"/>
    <w:p w14:paraId="028DEAF2" w14:textId="2BFD9053" w:rsidR="00887C73" w:rsidRDefault="00887C73" w:rsidP="00887C73">
      <w:pPr>
        <w:widowControl w:val="0"/>
        <w:autoSpaceDE w:val="0"/>
        <w:autoSpaceDN w:val="0"/>
        <w:adjustRightInd w:val="0"/>
        <w:ind w:left="2160" w:firstLine="6"/>
      </w:pPr>
      <w:r>
        <w:t xml:space="preserve">Lake Shelbyville – Eagle Creek State Park </w:t>
      </w:r>
      <w:r w:rsidR="00C70B9B">
        <w:t>(3)</w:t>
      </w:r>
      <w:r>
        <w:t xml:space="preserve"> (4)</w:t>
      </w:r>
    </w:p>
    <w:p w14:paraId="197AEBE8" w14:textId="47FD8328" w:rsidR="00323B35" w:rsidRDefault="00323B35" w:rsidP="00B467CB"/>
    <w:p w14:paraId="639D76AD" w14:textId="3A5DE5BD" w:rsidR="00C70B9B" w:rsidRDefault="00C70B9B" w:rsidP="00C70B9B">
      <w:pPr>
        <w:ind w:left="1440" w:firstLine="720"/>
      </w:pPr>
      <w:r>
        <w:t>Lake Shelbyville – Wolf Creek State Park (4)</w:t>
      </w:r>
    </w:p>
    <w:p w14:paraId="65A56909" w14:textId="77777777" w:rsidR="00C70B9B" w:rsidRDefault="00C70B9B" w:rsidP="00B65BB0"/>
    <w:p w14:paraId="1BB8DA49" w14:textId="5D48E8DD" w:rsidR="004657D8" w:rsidRDefault="004657D8" w:rsidP="00EC2A5E">
      <w:pPr>
        <w:ind w:left="2160"/>
      </w:pPr>
      <w:r>
        <w:t xml:space="preserve">Lincoln Trail State Park </w:t>
      </w:r>
      <w:r w:rsidR="00222B8F">
        <w:t xml:space="preserve">(1) </w:t>
      </w:r>
      <w:r>
        <w:t>(2)</w:t>
      </w:r>
    </w:p>
    <w:p w14:paraId="1D9AD313" w14:textId="77777777" w:rsidR="001D0148" w:rsidRDefault="001D0148" w:rsidP="00B467CB"/>
    <w:p w14:paraId="57A04E5A" w14:textId="4B5B1727" w:rsidR="004657D8" w:rsidRDefault="004657D8" w:rsidP="004657D8">
      <w:pPr>
        <w:ind w:left="2160"/>
      </w:pPr>
      <w:r>
        <w:t>Mackinaw State Fish and Wildlife Area (</w:t>
      </w:r>
      <w:r w:rsidR="00EC2A5E">
        <w:t>c</w:t>
      </w:r>
      <w:r>
        <w:t xml:space="preserve">losed during all deer seasons) </w:t>
      </w:r>
      <w:r w:rsidR="00C70B9B">
        <w:t xml:space="preserve">(1) </w:t>
      </w:r>
      <w:r>
        <w:t>(4)</w:t>
      </w:r>
    </w:p>
    <w:p w14:paraId="3BEAB35A" w14:textId="77777777" w:rsidR="004657D8" w:rsidRDefault="004657D8" w:rsidP="00B467CB"/>
    <w:p w14:paraId="35EF69AC" w14:textId="177C06CD" w:rsidR="001D0148" w:rsidRDefault="001D0148" w:rsidP="00856D45">
      <w:pPr>
        <w:widowControl w:val="0"/>
        <w:autoSpaceDE w:val="0"/>
        <w:autoSpaceDN w:val="0"/>
        <w:adjustRightInd w:val="0"/>
        <w:ind w:left="2160" w:firstLine="6"/>
      </w:pPr>
      <w:r>
        <w:t>Marseilles State Fish and Wildlife Area (Monday through Thursday only through October 31; during August, hunting allowed west of E. 2450 Road only</w:t>
      </w:r>
      <w:r w:rsidR="002067D2">
        <w:t xml:space="preserve">; open daily November 1 through the end of the site archery deer season; closed during the site firearm and </w:t>
      </w:r>
      <w:proofErr w:type="spellStart"/>
      <w:r w:rsidR="002067D2">
        <w:t>muzzleloading</w:t>
      </w:r>
      <w:proofErr w:type="spellEnd"/>
      <w:r w:rsidR="002067D2">
        <w:t xml:space="preserve"> deer seasons; unauthorized personnel may not be on the site outside of the posted check station operating hours; hunters may only enter the site from designated parking lots</w:t>
      </w:r>
      <w:r>
        <w:t xml:space="preserve">) (2) </w:t>
      </w:r>
      <w:r w:rsidR="00C70B9B">
        <w:t>(3)</w:t>
      </w:r>
    </w:p>
    <w:p w14:paraId="3CB5CD7E" w14:textId="77777777" w:rsidR="001D0148" w:rsidRDefault="001D0148" w:rsidP="00B467CB"/>
    <w:p w14:paraId="259924BB" w14:textId="5D77C90B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Marshall State </w:t>
      </w:r>
      <w:r w:rsidR="00713679">
        <w:t>Conservation</w:t>
      </w:r>
      <w:r>
        <w:t xml:space="preserve"> Area (</w:t>
      </w:r>
      <w:r w:rsidR="00D7355D">
        <w:t>4</w:t>
      </w:r>
      <w:r>
        <w:t xml:space="preserve">) </w:t>
      </w:r>
    </w:p>
    <w:p w14:paraId="7F22D81F" w14:textId="77777777" w:rsidR="001D0148" w:rsidRDefault="001D0148" w:rsidP="00B467CB"/>
    <w:p w14:paraId="76CA1452" w14:textId="576892FF" w:rsidR="00887C73" w:rsidRDefault="00887C73" w:rsidP="00856D45">
      <w:pPr>
        <w:widowControl w:val="0"/>
        <w:autoSpaceDE w:val="0"/>
        <w:autoSpaceDN w:val="0"/>
        <w:adjustRightInd w:val="0"/>
        <w:ind w:firstLine="2166"/>
      </w:pPr>
      <w:r>
        <w:t>Meeker State Habitat Area (4)</w:t>
      </w:r>
    </w:p>
    <w:p w14:paraId="417A7FC1" w14:textId="77777777" w:rsidR="00887C73" w:rsidRDefault="00887C73" w:rsidP="00B467CB"/>
    <w:p w14:paraId="1383F398" w14:textId="61DC1EF8" w:rsidR="001D0148" w:rsidRDefault="001D0148" w:rsidP="00856D45">
      <w:pPr>
        <w:widowControl w:val="0"/>
        <w:autoSpaceDE w:val="0"/>
        <w:autoSpaceDN w:val="0"/>
        <w:adjustRightInd w:val="0"/>
        <w:ind w:left="2160" w:firstLine="6"/>
      </w:pPr>
      <w:proofErr w:type="spellStart"/>
      <w:r>
        <w:t>Mermet</w:t>
      </w:r>
      <w:proofErr w:type="spellEnd"/>
      <w:r>
        <w:t xml:space="preserve"> Lake </w:t>
      </w:r>
      <w:r w:rsidR="00713679">
        <w:t xml:space="preserve">State </w:t>
      </w:r>
      <w:r>
        <w:t>Conservation Area (non-toxic shot only in waterfowl areas</w:t>
      </w:r>
      <w:r w:rsidR="00D2460B">
        <w:t>; squirrel hunting closes after September 30, except in upland game area</w:t>
      </w:r>
      <w:r>
        <w:t>) (</w:t>
      </w:r>
      <w:r w:rsidR="00887C73">
        <w:t>4</w:t>
      </w:r>
      <w:r>
        <w:t xml:space="preserve">) </w:t>
      </w:r>
    </w:p>
    <w:p w14:paraId="4824D7F3" w14:textId="77777777" w:rsidR="001D0148" w:rsidRDefault="001D0148" w:rsidP="00B467CB"/>
    <w:p w14:paraId="487D54ED" w14:textId="26B83A1B" w:rsidR="00887C73" w:rsidRDefault="00887C73" w:rsidP="00887C73">
      <w:pPr>
        <w:widowControl w:val="0"/>
        <w:autoSpaceDE w:val="0"/>
        <w:autoSpaceDN w:val="0"/>
        <w:adjustRightInd w:val="0"/>
        <w:ind w:left="2160" w:firstLine="6"/>
      </w:pPr>
      <w:r>
        <w:t>Middle Fork State Fish and Wildlife Area (4)</w:t>
      </w:r>
    </w:p>
    <w:p w14:paraId="0B2FE52A" w14:textId="77777777" w:rsidR="00887C73" w:rsidRDefault="00887C73" w:rsidP="00B467CB"/>
    <w:p w14:paraId="74A78F3F" w14:textId="0499DC27" w:rsidR="00730ED6" w:rsidRDefault="00730ED6" w:rsidP="00730ED6">
      <w:pPr>
        <w:widowControl w:val="0"/>
        <w:autoSpaceDE w:val="0"/>
        <w:autoSpaceDN w:val="0"/>
        <w:adjustRightInd w:val="0"/>
        <w:ind w:left="2160" w:firstLine="6"/>
      </w:pPr>
      <w:r>
        <w:t>Mississippi River Pools 16, 17, 18</w:t>
      </w:r>
    </w:p>
    <w:p w14:paraId="5B2F67AF" w14:textId="77777777" w:rsidR="00730ED6" w:rsidRDefault="00730ED6" w:rsidP="001D6771">
      <w:pPr>
        <w:widowControl w:val="0"/>
        <w:autoSpaceDE w:val="0"/>
        <w:autoSpaceDN w:val="0"/>
        <w:adjustRightInd w:val="0"/>
      </w:pPr>
    </w:p>
    <w:p w14:paraId="4C9DCC22" w14:textId="1D9F7C71" w:rsidR="00730ED6" w:rsidRDefault="00730ED6" w:rsidP="00730ED6">
      <w:pPr>
        <w:widowControl w:val="0"/>
        <w:autoSpaceDE w:val="0"/>
        <w:autoSpaceDN w:val="0"/>
        <w:adjustRightInd w:val="0"/>
        <w:ind w:left="2160" w:firstLine="6"/>
      </w:pPr>
      <w:r>
        <w:t>Mississippi River Pools 21, 22, 24</w:t>
      </w:r>
    </w:p>
    <w:p w14:paraId="0E2BE52E" w14:textId="77777777" w:rsidR="00730ED6" w:rsidRDefault="00730ED6" w:rsidP="001D6771">
      <w:pPr>
        <w:widowControl w:val="0"/>
        <w:autoSpaceDE w:val="0"/>
        <w:autoSpaceDN w:val="0"/>
        <w:adjustRightInd w:val="0"/>
      </w:pPr>
    </w:p>
    <w:p w14:paraId="4777204C" w14:textId="0A75BE57" w:rsidR="001D0148" w:rsidRDefault="001D0148" w:rsidP="00856D45">
      <w:pPr>
        <w:widowControl w:val="0"/>
        <w:autoSpaceDE w:val="0"/>
        <w:autoSpaceDN w:val="0"/>
        <w:adjustRightInd w:val="0"/>
        <w:ind w:left="2160" w:firstLine="6"/>
      </w:pPr>
      <w:r>
        <w:t xml:space="preserve">Mississippi River </w:t>
      </w:r>
      <w:r w:rsidR="00987DFE">
        <w:t xml:space="preserve">State </w:t>
      </w:r>
      <w:r>
        <w:t xml:space="preserve">Fish and Waterfowl Management Area (Pools 25 and 26) </w:t>
      </w:r>
    </w:p>
    <w:p w14:paraId="79451F10" w14:textId="0E3D27EA" w:rsidR="004657D8" w:rsidRDefault="004657D8" w:rsidP="00BB7AB5">
      <w:pPr>
        <w:widowControl w:val="0"/>
        <w:autoSpaceDE w:val="0"/>
        <w:autoSpaceDN w:val="0"/>
        <w:adjustRightInd w:val="0"/>
      </w:pPr>
    </w:p>
    <w:p w14:paraId="6BC5A591" w14:textId="6213C76D" w:rsidR="004657D8" w:rsidRDefault="004657D8" w:rsidP="004657D8">
      <w:pPr>
        <w:widowControl w:val="0"/>
        <w:autoSpaceDE w:val="0"/>
        <w:autoSpaceDN w:val="0"/>
        <w:adjustRightInd w:val="0"/>
        <w:ind w:left="2160" w:firstLine="6"/>
      </w:pPr>
      <w:r>
        <w:t>Momence Wetlands Land and Water Reserve (closed during all deer seasons) (</w:t>
      </w:r>
      <w:r w:rsidR="00222B8F">
        <w:t>1</w:t>
      </w:r>
      <w:r>
        <w:t>) (4)</w:t>
      </w:r>
    </w:p>
    <w:p w14:paraId="186D9627" w14:textId="77777777" w:rsidR="001D0148" w:rsidRDefault="001D0148" w:rsidP="00B467CB"/>
    <w:p w14:paraId="3F260DFD" w14:textId="3E270120" w:rsidR="00887C73" w:rsidRDefault="00887C73" w:rsidP="00887C73">
      <w:pPr>
        <w:widowControl w:val="0"/>
        <w:autoSpaceDE w:val="0"/>
        <w:autoSpaceDN w:val="0"/>
        <w:adjustRightInd w:val="0"/>
        <w:ind w:left="2160" w:firstLine="6"/>
      </w:pPr>
      <w:r>
        <w:t>Moraine View State Park (closed during the controlled pheasant season</w:t>
      </w:r>
      <w:r w:rsidR="00130B92">
        <w:t xml:space="preserve"> and all</w:t>
      </w:r>
      <w:r>
        <w:t xml:space="preserve"> deer </w:t>
      </w:r>
      <w:r w:rsidR="00130B92">
        <w:t>seasons</w:t>
      </w:r>
      <w:r>
        <w:t xml:space="preserve">) </w:t>
      </w:r>
      <w:r w:rsidR="00C70B9B">
        <w:t xml:space="preserve">(3) </w:t>
      </w:r>
      <w:r>
        <w:t>(4)</w:t>
      </w:r>
    </w:p>
    <w:p w14:paraId="31F3891D" w14:textId="77777777" w:rsidR="00887C73" w:rsidRDefault="00887C73" w:rsidP="00B467CB"/>
    <w:p w14:paraId="66DFEE15" w14:textId="2BD686CD" w:rsidR="001D0148" w:rsidRDefault="001D0148" w:rsidP="00856D45">
      <w:pPr>
        <w:widowControl w:val="0"/>
        <w:autoSpaceDE w:val="0"/>
        <w:autoSpaceDN w:val="0"/>
        <w:adjustRightInd w:val="0"/>
        <w:ind w:left="2160" w:firstLine="6"/>
      </w:pPr>
      <w:r>
        <w:t xml:space="preserve">Morrison Rockwood State Park (opens November 1 and closes the Thursday before the first statewide firearm deer season) (2) </w:t>
      </w:r>
    </w:p>
    <w:p w14:paraId="37BD7F96" w14:textId="77777777" w:rsidR="004657D8" w:rsidRDefault="004657D8" w:rsidP="00BB7AB5">
      <w:pPr>
        <w:widowControl w:val="0"/>
        <w:autoSpaceDE w:val="0"/>
        <w:autoSpaceDN w:val="0"/>
        <w:adjustRightInd w:val="0"/>
      </w:pPr>
    </w:p>
    <w:p w14:paraId="7BD45CCE" w14:textId="77777777" w:rsidR="004657D8" w:rsidRDefault="004657D8" w:rsidP="00856D45">
      <w:pPr>
        <w:widowControl w:val="0"/>
        <w:autoSpaceDE w:val="0"/>
        <w:autoSpaceDN w:val="0"/>
        <w:adjustRightInd w:val="0"/>
        <w:ind w:left="2160" w:firstLine="6"/>
      </w:pPr>
      <w:r>
        <w:t>Mt. Vernon Game Propagation Center (closed during all deer seasons</w:t>
      </w:r>
      <w:r w:rsidR="00EC2A5E">
        <w:t>)</w:t>
      </w:r>
      <w:r>
        <w:t xml:space="preserve"> (2)</w:t>
      </w:r>
    </w:p>
    <w:p w14:paraId="1CF93756" w14:textId="77777777" w:rsidR="00E6732F" w:rsidRDefault="00E6732F" w:rsidP="00B467CB"/>
    <w:p w14:paraId="1FCC9252" w14:textId="77777777" w:rsidR="00E6732F" w:rsidRDefault="00E6732F" w:rsidP="00856D45">
      <w:pPr>
        <w:widowControl w:val="0"/>
        <w:autoSpaceDE w:val="0"/>
        <w:autoSpaceDN w:val="0"/>
        <w:adjustRightInd w:val="0"/>
        <w:ind w:left="2160" w:firstLine="6"/>
      </w:pPr>
      <w:r>
        <w:t>Nauvoo State Park (Max Rowe Unit only)</w:t>
      </w:r>
      <w:r w:rsidR="00887C73">
        <w:t xml:space="preserve"> (4)</w:t>
      </w:r>
    </w:p>
    <w:p w14:paraId="0616107C" w14:textId="77777777" w:rsidR="00887C73" w:rsidRDefault="00887C73" w:rsidP="00B467CB"/>
    <w:p w14:paraId="17831D78" w14:textId="0AC635AE" w:rsidR="00887C73" w:rsidRDefault="00887C73" w:rsidP="00856D45">
      <w:pPr>
        <w:widowControl w:val="0"/>
        <w:autoSpaceDE w:val="0"/>
        <w:autoSpaceDN w:val="0"/>
        <w:adjustRightInd w:val="0"/>
        <w:ind w:left="2160" w:firstLine="6"/>
      </w:pPr>
      <w:r>
        <w:t xml:space="preserve">Newton Lake State Fish and Wildlife Area (closed during site deer season) </w:t>
      </w:r>
      <w:r w:rsidR="00C70B9B">
        <w:t xml:space="preserve">(3) </w:t>
      </w:r>
      <w:r>
        <w:t>(4)</w:t>
      </w:r>
    </w:p>
    <w:p w14:paraId="1C0E55D2" w14:textId="77777777" w:rsidR="001D0148" w:rsidRDefault="001D0148" w:rsidP="00B467CB"/>
    <w:p w14:paraId="6CFF08DE" w14:textId="5FFE3705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Oakford </w:t>
      </w:r>
      <w:r w:rsidR="00713679">
        <w:t xml:space="preserve">State </w:t>
      </w:r>
      <w:r>
        <w:t xml:space="preserve">Conservation Area </w:t>
      </w:r>
    </w:p>
    <w:p w14:paraId="0F04139A" w14:textId="77777777" w:rsidR="00887C73" w:rsidRDefault="00887C73" w:rsidP="00B467CB"/>
    <w:p w14:paraId="2A70C49A" w14:textId="77777777" w:rsidR="001D0148" w:rsidRDefault="001D0148" w:rsidP="00856D45">
      <w:pPr>
        <w:widowControl w:val="0"/>
        <w:autoSpaceDE w:val="0"/>
        <w:autoSpaceDN w:val="0"/>
        <w:adjustRightInd w:val="0"/>
        <w:ind w:left="2160" w:firstLine="6"/>
      </w:pPr>
      <w:r>
        <w:t xml:space="preserve">Peabody River King State Fish and Wildlife Area (east </w:t>
      </w:r>
      <w:r w:rsidR="00831F13">
        <w:t>subunit closes</w:t>
      </w:r>
      <w:r>
        <w:t xml:space="preserve"> November 1) (2) </w:t>
      </w:r>
    </w:p>
    <w:p w14:paraId="433310A0" w14:textId="707EF3D7" w:rsidR="00887C73" w:rsidRDefault="00887C73" w:rsidP="00B467CB"/>
    <w:p w14:paraId="515D818E" w14:textId="326F1D7E" w:rsidR="00C70B9B" w:rsidRDefault="00C70B9B" w:rsidP="00C70B9B">
      <w:pPr>
        <w:ind w:left="1440" w:firstLine="720"/>
      </w:pPr>
      <w:r>
        <w:t>Pere Marquette State Park (4)</w:t>
      </w:r>
    </w:p>
    <w:p w14:paraId="624A2E51" w14:textId="77777777" w:rsidR="00C70B9B" w:rsidRDefault="00C70B9B" w:rsidP="00DA62AF">
      <w:pPr>
        <w:widowControl w:val="0"/>
        <w:autoSpaceDE w:val="0"/>
        <w:autoSpaceDN w:val="0"/>
        <w:adjustRightInd w:val="0"/>
      </w:pPr>
    </w:p>
    <w:p w14:paraId="1911AB4F" w14:textId="73B783DA" w:rsidR="00887C73" w:rsidRDefault="00887C73" w:rsidP="00715291">
      <w:pPr>
        <w:widowControl w:val="0"/>
        <w:autoSpaceDE w:val="0"/>
        <w:autoSpaceDN w:val="0"/>
        <w:adjustRightInd w:val="0"/>
        <w:ind w:left="2160"/>
      </w:pPr>
      <w:r>
        <w:t>Pyramid State Park</w:t>
      </w:r>
      <w:r w:rsidR="00130B92">
        <w:t xml:space="preserve"> </w:t>
      </w:r>
      <w:r w:rsidR="00130B92" w:rsidRPr="00130B92">
        <w:t xml:space="preserve">– Captain, Denmark, East Conant and </w:t>
      </w:r>
      <w:proofErr w:type="spellStart"/>
      <w:r w:rsidR="00130B92" w:rsidRPr="00130B92">
        <w:t>Galum</w:t>
      </w:r>
      <w:proofErr w:type="spellEnd"/>
      <w:r w:rsidR="00130B92" w:rsidRPr="00130B92">
        <w:t xml:space="preserve"> Units</w:t>
      </w:r>
      <w:r>
        <w:t xml:space="preserve"> (4)</w:t>
      </w:r>
    </w:p>
    <w:p w14:paraId="55E5BFBA" w14:textId="77777777" w:rsidR="00887C73" w:rsidRDefault="00887C73" w:rsidP="00B467CB"/>
    <w:p w14:paraId="69F92E17" w14:textId="3F09179D" w:rsidR="00F47882" w:rsidRDefault="00F47882" w:rsidP="00C70B9B">
      <w:pPr>
        <w:widowControl w:val="0"/>
        <w:autoSpaceDE w:val="0"/>
        <w:autoSpaceDN w:val="0"/>
        <w:adjustRightInd w:val="0"/>
        <w:ind w:left="2160" w:firstLine="6"/>
      </w:pPr>
      <w:proofErr w:type="spellStart"/>
      <w:r>
        <w:t>Rall</w:t>
      </w:r>
      <w:proofErr w:type="spellEnd"/>
      <w:r>
        <w:t xml:space="preserve"> Woods State Natural Area </w:t>
      </w:r>
      <w:r w:rsidR="00B95A43">
        <w:t xml:space="preserve">(closed during firearm deer hunting) </w:t>
      </w:r>
      <w:r w:rsidR="00C70B9B">
        <w:t xml:space="preserve">(3) </w:t>
      </w:r>
      <w:r>
        <w:t>(</w:t>
      </w:r>
      <w:r w:rsidR="00B95A43">
        <w:t>4</w:t>
      </w:r>
      <w:r>
        <w:t>)</w:t>
      </w:r>
    </w:p>
    <w:p w14:paraId="47BA9E34" w14:textId="5D5400FD" w:rsidR="00222B8F" w:rsidRDefault="00222B8F" w:rsidP="00635987">
      <w:pPr>
        <w:widowControl w:val="0"/>
        <w:autoSpaceDE w:val="0"/>
        <w:autoSpaceDN w:val="0"/>
        <w:adjustRightInd w:val="0"/>
      </w:pPr>
    </w:p>
    <w:p w14:paraId="7AB6CA6A" w14:textId="518042E9" w:rsidR="00222B8F" w:rsidRDefault="00222B8F" w:rsidP="00856D45">
      <w:pPr>
        <w:widowControl w:val="0"/>
        <w:autoSpaceDE w:val="0"/>
        <w:autoSpaceDN w:val="0"/>
        <w:adjustRightInd w:val="0"/>
        <w:ind w:firstLine="2166"/>
      </w:pPr>
      <w:r>
        <w:t>Ralph Clover State Natural Area</w:t>
      </w:r>
    </w:p>
    <w:p w14:paraId="176A1B4C" w14:textId="77777777" w:rsidR="00F47882" w:rsidRDefault="00F47882" w:rsidP="00B467CB"/>
    <w:p w14:paraId="5CA5FE83" w14:textId="77777777" w:rsidR="00887C73" w:rsidRDefault="00887C73" w:rsidP="00856D45">
      <w:pPr>
        <w:widowControl w:val="0"/>
        <w:autoSpaceDE w:val="0"/>
        <w:autoSpaceDN w:val="0"/>
        <w:adjustRightInd w:val="0"/>
        <w:ind w:firstLine="2166"/>
      </w:pPr>
      <w:r>
        <w:t>Ramsey Lake State Park (4)</w:t>
      </w:r>
    </w:p>
    <w:p w14:paraId="6721C180" w14:textId="77777777" w:rsidR="00887C73" w:rsidRDefault="00887C73" w:rsidP="00B467CB"/>
    <w:p w14:paraId="15094A82" w14:textId="77777777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Randolph County </w:t>
      </w:r>
      <w:r w:rsidR="0006190B">
        <w:t xml:space="preserve">State </w:t>
      </w:r>
      <w:r>
        <w:t xml:space="preserve">Conservation Area (2) </w:t>
      </w:r>
    </w:p>
    <w:p w14:paraId="207C0C22" w14:textId="77777777" w:rsidR="00130B92" w:rsidRDefault="00130B92" w:rsidP="00635987">
      <w:pPr>
        <w:widowControl w:val="0"/>
        <w:autoSpaceDE w:val="0"/>
        <w:autoSpaceDN w:val="0"/>
        <w:adjustRightInd w:val="0"/>
      </w:pPr>
    </w:p>
    <w:p w14:paraId="51EA42F3" w14:textId="0B84D13F" w:rsidR="00130B92" w:rsidRDefault="00130B92" w:rsidP="00856D45">
      <w:pPr>
        <w:widowControl w:val="0"/>
        <w:autoSpaceDE w:val="0"/>
        <w:autoSpaceDN w:val="0"/>
        <w:adjustRightInd w:val="0"/>
        <w:ind w:firstLine="2166"/>
      </w:pPr>
      <w:proofErr w:type="spellStart"/>
      <w:r w:rsidRPr="00130B92">
        <w:t>Rauchfuss</w:t>
      </w:r>
      <w:proofErr w:type="spellEnd"/>
      <w:r w:rsidRPr="00130B92">
        <w:t xml:space="preserve"> Hill State Recreation Area (2)</w:t>
      </w:r>
    </w:p>
    <w:p w14:paraId="231752E0" w14:textId="77777777" w:rsidR="001D0148" w:rsidRDefault="001D0148" w:rsidP="00B467CB"/>
    <w:p w14:paraId="50D312BF" w14:textId="015C2406" w:rsidR="001D0148" w:rsidRDefault="001D0148" w:rsidP="00856D45">
      <w:pPr>
        <w:widowControl w:val="0"/>
        <w:autoSpaceDE w:val="0"/>
        <w:autoSpaceDN w:val="0"/>
        <w:adjustRightInd w:val="0"/>
        <w:ind w:left="2160" w:firstLine="6"/>
      </w:pPr>
      <w:r>
        <w:t xml:space="preserve">Ray </w:t>
      </w:r>
      <w:proofErr w:type="spellStart"/>
      <w:r>
        <w:t>Norbut</w:t>
      </w:r>
      <w:proofErr w:type="spellEnd"/>
      <w:r>
        <w:t xml:space="preserve"> State Fish and Wildlife Area (</w:t>
      </w:r>
      <w:r w:rsidR="00887C73">
        <w:t>4</w:t>
      </w:r>
      <w:r>
        <w:t xml:space="preserve">) </w:t>
      </w:r>
    </w:p>
    <w:p w14:paraId="4C830C24" w14:textId="77777777" w:rsidR="001D0148" w:rsidRDefault="001D0148" w:rsidP="00B467CB"/>
    <w:p w14:paraId="5A75AA5A" w14:textId="67CFD6AB" w:rsidR="005D480D" w:rsidRDefault="005D480D" w:rsidP="00856D45">
      <w:pPr>
        <w:widowControl w:val="0"/>
        <w:autoSpaceDE w:val="0"/>
        <w:autoSpaceDN w:val="0"/>
        <w:adjustRightInd w:val="0"/>
        <w:ind w:firstLine="2166"/>
      </w:pPr>
      <w:r>
        <w:t xml:space="preserve">Ray </w:t>
      </w:r>
      <w:proofErr w:type="spellStart"/>
      <w:r>
        <w:t>Norbut</w:t>
      </w:r>
      <w:proofErr w:type="spellEnd"/>
      <w:r>
        <w:t xml:space="preserve"> State Fish and Wildlife Area – Dutch Creek Unit</w:t>
      </w:r>
      <w:r w:rsidR="00C32C0C">
        <w:t xml:space="preserve"> </w:t>
      </w:r>
      <w:r>
        <w:t>(4)</w:t>
      </w:r>
    </w:p>
    <w:p w14:paraId="6F152066" w14:textId="77777777" w:rsidR="005D480D" w:rsidRDefault="005D480D" w:rsidP="00B467CB"/>
    <w:p w14:paraId="1888E3DD" w14:textId="77777777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>Red Hills State Park (</w:t>
      </w:r>
      <w:r w:rsidR="00887C73">
        <w:t>4</w:t>
      </w:r>
      <w:r>
        <w:t xml:space="preserve">) </w:t>
      </w:r>
    </w:p>
    <w:p w14:paraId="569A6409" w14:textId="77777777" w:rsidR="00130B92" w:rsidRDefault="00130B92" w:rsidP="004304F2">
      <w:pPr>
        <w:widowControl w:val="0"/>
        <w:autoSpaceDE w:val="0"/>
        <w:autoSpaceDN w:val="0"/>
        <w:adjustRightInd w:val="0"/>
      </w:pPr>
    </w:p>
    <w:p w14:paraId="7BFC836F" w14:textId="2B6B485F" w:rsidR="00130B92" w:rsidRDefault="00130B92" w:rsidP="00130B92">
      <w:pPr>
        <w:widowControl w:val="0"/>
        <w:autoSpaceDE w:val="0"/>
        <w:autoSpaceDN w:val="0"/>
        <w:adjustRightInd w:val="0"/>
        <w:ind w:left="2160" w:firstLine="6"/>
      </w:pPr>
      <w:r w:rsidRPr="00130B92">
        <w:t>Redwing Slough State Natural Area (Hunting allowed on Monday, Tuesday, Thursday and Friday only</w:t>
      </w:r>
      <w:r w:rsidR="00222B8F">
        <w:t>; hunting allowed with .25 caliber or smaller air rifles only</w:t>
      </w:r>
      <w:r w:rsidRPr="00130B92">
        <w:t>) (4)</w:t>
      </w:r>
    </w:p>
    <w:p w14:paraId="214B352F" w14:textId="77777777" w:rsidR="001D0148" w:rsidRDefault="001D0148" w:rsidP="00B467CB"/>
    <w:p w14:paraId="5D44094A" w14:textId="4DC42DB7" w:rsidR="001D0148" w:rsidRDefault="001D0148" w:rsidP="00130B92">
      <w:pPr>
        <w:widowControl w:val="0"/>
        <w:autoSpaceDE w:val="0"/>
        <w:autoSpaceDN w:val="0"/>
        <w:adjustRightInd w:val="0"/>
        <w:ind w:left="2160" w:firstLine="6"/>
      </w:pPr>
      <w:r>
        <w:t>Rend Lake Project Lands and Waters</w:t>
      </w:r>
      <w:r w:rsidR="00130B92">
        <w:t xml:space="preserve"> </w:t>
      </w:r>
      <w:r w:rsidR="00130B92" w:rsidRPr="00130B92">
        <w:t>– Corps of Engineers Managed land</w:t>
      </w:r>
      <w:r>
        <w:t xml:space="preserve"> </w:t>
      </w:r>
    </w:p>
    <w:p w14:paraId="16254516" w14:textId="77777777" w:rsidR="00130B92" w:rsidRDefault="00130B92" w:rsidP="004304F2">
      <w:pPr>
        <w:widowControl w:val="0"/>
        <w:autoSpaceDE w:val="0"/>
        <w:autoSpaceDN w:val="0"/>
        <w:adjustRightInd w:val="0"/>
      </w:pPr>
    </w:p>
    <w:p w14:paraId="2ED8115E" w14:textId="7A1AB113" w:rsidR="00130B92" w:rsidRDefault="00130B92" w:rsidP="00130B92">
      <w:pPr>
        <w:widowControl w:val="0"/>
        <w:autoSpaceDE w:val="0"/>
        <w:autoSpaceDN w:val="0"/>
        <w:adjustRightInd w:val="0"/>
        <w:ind w:left="2160" w:firstLine="6"/>
      </w:pPr>
      <w:r w:rsidRPr="00130B92">
        <w:lastRenderedPageBreak/>
        <w:t>Rend Lake State Fish and Wildlife Area</w:t>
      </w:r>
    </w:p>
    <w:p w14:paraId="321F1BB7" w14:textId="680222F4" w:rsidR="008D1BD8" w:rsidRDefault="008D1BD8" w:rsidP="00B467CB"/>
    <w:p w14:paraId="3503E97F" w14:textId="087DF670" w:rsidR="00C70B9B" w:rsidRDefault="00C70B9B" w:rsidP="00C70B9B">
      <w:pPr>
        <w:ind w:left="1440" w:firstLine="720"/>
      </w:pPr>
      <w:r>
        <w:t>Rock Cut State Park (1) (4)</w:t>
      </w:r>
    </w:p>
    <w:p w14:paraId="061344C4" w14:textId="77777777" w:rsidR="00C70B9B" w:rsidRDefault="00C70B9B" w:rsidP="00DA62AF">
      <w:pPr>
        <w:widowControl w:val="0"/>
        <w:autoSpaceDE w:val="0"/>
        <w:autoSpaceDN w:val="0"/>
        <w:adjustRightInd w:val="0"/>
      </w:pPr>
    </w:p>
    <w:p w14:paraId="6E7709C7" w14:textId="2058B48D" w:rsidR="008D1BD8" w:rsidRDefault="008D1BD8" w:rsidP="00856D45">
      <w:pPr>
        <w:widowControl w:val="0"/>
        <w:autoSpaceDE w:val="0"/>
        <w:autoSpaceDN w:val="0"/>
        <w:adjustRightInd w:val="0"/>
        <w:ind w:firstLine="2166"/>
      </w:pPr>
      <w:r>
        <w:t>Sahara Woods State Fish and Wildlife Area</w:t>
      </w:r>
      <w:r w:rsidR="00C97069">
        <w:t xml:space="preserve"> </w:t>
      </w:r>
      <w:r>
        <w:t>(</w:t>
      </w:r>
      <w:r w:rsidR="00887C73">
        <w:t>4</w:t>
      </w:r>
      <w:r>
        <w:t>)</w:t>
      </w:r>
    </w:p>
    <w:p w14:paraId="67BF1060" w14:textId="77777777" w:rsidR="001D0148" w:rsidRDefault="001D0148" w:rsidP="00B467CB"/>
    <w:p w14:paraId="27E42119" w14:textId="6BB9366B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Saline County </w:t>
      </w:r>
      <w:r w:rsidR="00713679">
        <w:t xml:space="preserve">State </w:t>
      </w:r>
      <w:r>
        <w:t>Fish and Wildlife Area (</w:t>
      </w:r>
      <w:r w:rsidR="00887C73">
        <w:t>4</w:t>
      </w:r>
      <w:r>
        <w:t xml:space="preserve">) </w:t>
      </w:r>
    </w:p>
    <w:p w14:paraId="75D676F9" w14:textId="77777777" w:rsidR="001D0148" w:rsidRDefault="001D0148" w:rsidP="00B467CB"/>
    <w:p w14:paraId="3F9F25D1" w14:textId="34DD1052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Sam Dale Lake </w:t>
      </w:r>
      <w:r w:rsidR="00713679">
        <w:t xml:space="preserve">State </w:t>
      </w:r>
      <w:r w:rsidR="00887C73">
        <w:t>Fish and Wildlife</w:t>
      </w:r>
      <w:r>
        <w:t xml:space="preserve"> Area </w:t>
      </w:r>
      <w:r w:rsidR="00C70B9B">
        <w:t xml:space="preserve">(3) </w:t>
      </w:r>
      <w:r>
        <w:t>(</w:t>
      </w:r>
      <w:r w:rsidR="00887C73">
        <w:t>4</w:t>
      </w:r>
      <w:r>
        <w:t xml:space="preserve">) </w:t>
      </w:r>
    </w:p>
    <w:p w14:paraId="577AAA67" w14:textId="77777777" w:rsidR="001D0148" w:rsidRDefault="001D0148" w:rsidP="00B467CB"/>
    <w:p w14:paraId="17E80557" w14:textId="04AB21EA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Sam Parr </w:t>
      </w:r>
      <w:r w:rsidR="00987DFE">
        <w:t xml:space="preserve">State </w:t>
      </w:r>
      <w:r w:rsidR="00887C73">
        <w:t>Fish and Wildlife Area</w:t>
      </w:r>
      <w:r>
        <w:t xml:space="preserve"> (2) </w:t>
      </w:r>
      <w:r w:rsidR="00C70B9B">
        <w:t>(3)</w:t>
      </w:r>
    </w:p>
    <w:p w14:paraId="3B219EDE" w14:textId="77777777" w:rsidR="001D0148" w:rsidRDefault="001D0148" w:rsidP="00B467CB"/>
    <w:p w14:paraId="13D87056" w14:textId="3B698834" w:rsidR="00887C73" w:rsidRDefault="00887C73" w:rsidP="00887C73">
      <w:pPr>
        <w:widowControl w:val="0"/>
        <w:autoSpaceDE w:val="0"/>
        <w:autoSpaceDN w:val="0"/>
        <w:adjustRightInd w:val="0"/>
        <w:ind w:left="2160" w:firstLine="6"/>
      </w:pPr>
      <w:r>
        <w:t>Sand Ridge State Forest (4)</w:t>
      </w:r>
    </w:p>
    <w:p w14:paraId="715A43DE" w14:textId="77777777" w:rsidR="00887C73" w:rsidRDefault="00887C73" w:rsidP="00B467CB"/>
    <w:p w14:paraId="2EEA976E" w14:textId="5AFF2F65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Sangamon County </w:t>
      </w:r>
      <w:r w:rsidR="0006190B">
        <w:t xml:space="preserve">State </w:t>
      </w:r>
      <w:r>
        <w:t>Conservation Area</w:t>
      </w:r>
      <w:r w:rsidR="00137738">
        <w:t xml:space="preserve"> </w:t>
      </w:r>
      <w:r w:rsidR="00C70B9B">
        <w:t>(3)</w:t>
      </w:r>
    </w:p>
    <w:p w14:paraId="78C0337F" w14:textId="77777777" w:rsidR="001E5507" w:rsidRDefault="001E5507" w:rsidP="00B467CB"/>
    <w:p w14:paraId="0084757E" w14:textId="5A9B0AEE" w:rsidR="00887C73" w:rsidRDefault="00887C73" w:rsidP="00856D45">
      <w:pPr>
        <w:widowControl w:val="0"/>
        <w:autoSpaceDE w:val="0"/>
        <w:autoSpaceDN w:val="0"/>
        <w:adjustRightInd w:val="0"/>
        <w:ind w:firstLine="2166"/>
      </w:pPr>
      <w:proofErr w:type="spellStart"/>
      <w:r>
        <w:t>Sanganois</w:t>
      </w:r>
      <w:proofErr w:type="spellEnd"/>
      <w:r>
        <w:t xml:space="preserve"> State Fish and Wildlife Area (4)</w:t>
      </w:r>
    </w:p>
    <w:p w14:paraId="749C1B0B" w14:textId="77777777" w:rsidR="00887C73" w:rsidRDefault="00887C73" w:rsidP="00B467CB"/>
    <w:p w14:paraId="23C65EA6" w14:textId="08FF36B7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Shawnee National Forest – Oakwood Bottoms (non-toxic shot only) </w:t>
      </w:r>
    </w:p>
    <w:p w14:paraId="0C29C9AB" w14:textId="77777777" w:rsidR="001D0148" w:rsidRDefault="001D0148" w:rsidP="00B467CB"/>
    <w:p w14:paraId="3A2A63E9" w14:textId="41E2AD53" w:rsidR="005D480D" w:rsidRDefault="005D480D" w:rsidP="00856D45">
      <w:pPr>
        <w:widowControl w:val="0"/>
        <w:autoSpaceDE w:val="0"/>
        <w:autoSpaceDN w:val="0"/>
        <w:adjustRightInd w:val="0"/>
        <w:ind w:firstLine="2166"/>
      </w:pPr>
      <w:r>
        <w:t>Shelbyville State Fish and Wildlife Area (4)</w:t>
      </w:r>
    </w:p>
    <w:p w14:paraId="0747C3BB" w14:textId="77777777" w:rsidR="005D480D" w:rsidRDefault="005D480D" w:rsidP="00B467CB"/>
    <w:p w14:paraId="672C877E" w14:textId="30200E63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proofErr w:type="spellStart"/>
      <w:r>
        <w:t>Sielbeck</w:t>
      </w:r>
      <w:proofErr w:type="spellEnd"/>
      <w:r>
        <w:t xml:space="preserve"> Forest </w:t>
      </w:r>
      <w:r w:rsidR="00713679">
        <w:t xml:space="preserve">State </w:t>
      </w:r>
      <w:r>
        <w:t>Natural Area (</w:t>
      </w:r>
      <w:r w:rsidR="00887C73">
        <w:t>4</w:t>
      </w:r>
      <w:r>
        <w:t xml:space="preserve">) </w:t>
      </w:r>
    </w:p>
    <w:p w14:paraId="3256CD35" w14:textId="77777777" w:rsidR="00887C73" w:rsidRDefault="00887C73" w:rsidP="00B467CB"/>
    <w:p w14:paraId="470B3B54" w14:textId="58D4BF82" w:rsidR="00C32C0C" w:rsidRDefault="00C32C0C" w:rsidP="00856D45">
      <w:pPr>
        <w:widowControl w:val="0"/>
        <w:autoSpaceDE w:val="0"/>
        <w:autoSpaceDN w:val="0"/>
        <w:adjustRightInd w:val="0"/>
        <w:ind w:firstLine="2166"/>
      </w:pPr>
      <w:r>
        <w:t>Siloam Springs State Park (4)</w:t>
      </w:r>
    </w:p>
    <w:p w14:paraId="14EFCD86" w14:textId="77777777" w:rsidR="00C32C0C" w:rsidRDefault="00C32C0C" w:rsidP="00BB7AB5">
      <w:pPr>
        <w:widowControl w:val="0"/>
        <w:autoSpaceDE w:val="0"/>
        <w:autoSpaceDN w:val="0"/>
        <w:adjustRightInd w:val="0"/>
      </w:pPr>
    </w:p>
    <w:p w14:paraId="4EAC5682" w14:textId="74C3CC5E" w:rsidR="00887C73" w:rsidRDefault="00887C73" w:rsidP="00856D45">
      <w:pPr>
        <w:widowControl w:val="0"/>
        <w:autoSpaceDE w:val="0"/>
        <w:autoSpaceDN w:val="0"/>
        <w:adjustRightInd w:val="0"/>
        <w:ind w:firstLine="2166"/>
      </w:pPr>
      <w:r>
        <w:t>Siloam Springs State Park – Buckhorn Unit (4)</w:t>
      </w:r>
    </w:p>
    <w:p w14:paraId="447FA858" w14:textId="77777777" w:rsidR="008D1BD8" w:rsidRDefault="008D1BD8" w:rsidP="00B467CB"/>
    <w:p w14:paraId="706A201E" w14:textId="7ADC7B4C" w:rsidR="00D2460B" w:rsidRDefault="00D2460B" w:rsidP="00856D45">
      <w:pPr>
        <w:widowControl w:val="0"/>
        <w:autoSpaceDE w:val="0"/>
        <w:autoSpaceDN w:val="0"/>
        <w:adjustRightInd w:val="0"/>
        <w:ind w:firstLine="2166"/>
      </w:pPr>
      <w:r>
        <w:t>Skinner Farm State Habitat Area (2)</w:t>
      </w:r>
      <w:r w:rsidR="000C7E40">
        <w:t xml:space="preserve"> (3)</w:t>
      </w:r>
    </w:p>
    <w:p w14:paraId="325F0B2C" w14:textId="77777777" w:rsidR="00D2460B" w:rsidRDefault="00D2460B" w:rsidP="00B467CB"/>
    <w:p w14:paraId="033C5C99" w14:textId="168432CE" w:rsidR="00D2460B" w:rsidRDefault="00D2460B" w:rsidP="00856D45">
      <w:pPr>
        <w:widowControl w:val="0"/>
        <w:autoSpaceDE w:val="0"/>
        <w:autoSpaceDN w:val="0"/>
        <w:adjustRightInd w:val="0"/>
        <w:ind w:firstLine="2166"/>
      </w:pPr>
      <w:r>
        <w:t>Spoon River State Forest</w:t>
      </w:r>
      <w:r w:rsidR="00831F13">
        <w:t xml:space="preserve"> </w:t>
      </w:r>
      <w:r w:rsidR="00887C73">
        <w:t>(4)</w:t>
      </w:r>
    </w:p>
    <w:p w14:paraId="3DB9033E" w14:textId="77777777" w:rsidR="00D2460B" w:rsidRDefault="00D2460B" w:rsidP="00B467CB"/>
    <w:p w14:paraId="7DBE3B10" w14:textId="02D92989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Stephen A. Forbes State </w:t>
      </w:r>
      <w:r w:rsidR="00887C73">
        <w:t>Recreation Area</w:t>
      </w:r>
      <w:r>
        <w:t xml:space="preserve"> </w:t>
      </w:r>
      <w:r w:rsidR="000C7E40">
        <w:t xml:space="preserve">(3) </w:t>
      </w:r>
      <w:r>
        <w:t>(</w:t>
      </w:r>
      <w:r w:rsidR="00887C73">
        <w:t>4</w:t>
      </w:r>
      <w:r>
        <w:t xml:space="preserve">) </w:t>
      </w:r>
    </w:p>
    <w:p w14:paraId="05ECC7FB" w14:textId="77777777" w:rsidR="001D0148" w:rsidRDefault="001D0148" w:rsidP="00B467CB"/>
    <w:p w14:paraId="67C0A2B3" w14:textId="4D999109" w:rsidR="001D0148" w:rsidRDefault="001D0148" w:rsidP="00887C73">
      <w:pPr>
        <w:widowControl w:val="0"/>
        <w:autoSpaceDE w:val="0"/>
        <w:autoSpaceDN w:val="0"/>
        <w:adjustRightInd w:val="0"/>
        <w:ind w:left="2160" w:firstLine="6"/>
      </w:pPr>
      <w:r>
        <w:t xml:space="preserve">Tapley Woods State Natural Area </w:t>
      </w:r>
      <w:r w:rsidR="00887C73">
        <w:t xml:space="preserve">(closed during firearm deer hunting) </w:t>
      </w:r>
      <w:r w:rsidR="000C7E40">
        <w:t xml:space="preserve">(3) </w:t>
      </w:r>
      <w:r>
        <w:t>(</w:t>
      </w:r>
      <w:r w:rsidR="00887C73">
        <w:t>4</w:t>
      </w:r>
      <w:r>
        <w:t xml:space="preserve">) </w:t>
      </w:r>
    </w:p>
    <w:p w14:paraId="642EA7E8" w14:textId="77777777" w:rsidR="001D0148" w:rsidRDefault="001D0148" w:rsidP="00B467CB"/>
    <w:p w14:paraId="6CEC6B49" w14:textId="689DB7AA" w:rsidR="00887C73" w:rsidRDefault="00887C73" w:rsidP="00856D45">
      <w:pPr>
        <w:widowControl w:val="0"/>
        <w:autoSpaceDE w:val="0"/>
        <w:autoSpaceDN w:val="0"/>
        <w:adjustRightInd w:val="0"/>
        <w:ind w:firstLine="2166"/>
      </w:pPr>
      <w:r>
        <w:t>Ten Mile Creek State Fish and Wildlife Area (4)</w:t>
      </w:r>
    </w:p>
    <w:p w14:paraId="44DCC0F6" w14:textId="77777777" w:rsidR="00887C73" w:rsidRDefault="00887C73" w:rsidP="00B467CB"/>
    <w:p w14:paraId="63E37781" w14:textId="059BE2C2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Trail of Tears State Forest </w:t>
      </w:r>
      <w:r w:rsidR="00C97069">
        <w:t>(2)</w:t>
      </w:r>
    </w:p>
    <w:p w14:paraId="286C7D69" w14:textId="77777777" w:rsidR="001D0148" w:rsidRDefault="001D0148" w:rsidP="00B467CB"/>
    <w:p w14:paraId="6513EE0C" w14:textId="4856D277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Turkey Bluffs State Fish and Wildlife Area (2) </w:t>
      </w:r>
    </w:p>
    <w:p w14:paraId="48A03872" w14:textId="77777777" w:rsidR="00130B92" w:rsidRDefault="00130B92" w:rsidP="004304F2">
      <w:pPr>
        <w:widowControl w:val="0"/>
        <w:autoSpaceDE w:val="0"/>
        <w:autoSpaceDN w:val="0"/>
        <w:adjustRightInd w:val="0"/>
      </w:pPr>
    </w:p>
    <w:p w14:paraId="45A25171" w14:textId="45D4FC97" w:rsidR="00130B92" w:rsidRDefault="00130B92" w:rsidP="00856D45">
      <w:pPr>
        <w:widowControl w:val="0"/>
        <w:autoSpaceDE w:val="0"/>
        <w:autoSpaceDN w:val="0"/>
        <w:adjustRightInd w:val="0"/>
        <w:ind w:firstLine="2166"/>
      </w:pPr>
      <w:r w:rsidRPr="00130B92">
        <w:t>Union County State Fish and Wildlife Area – Firing Line Unit (2)</w:t>
      </w:r>
    </w:p>
    <w:p w14:paraId="7F1B48B1" w14:textId="77777777" w:rsidR="001D0148" w:rsidRDefault="001D0148" w:rsidP="00B467CB"/>
    <w:p w14:paraId="54C0BD0A" w14:textId="5349D6DE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Walnut Point </w:t>
      </w:r>
      <w:r w:rsidR="00713679">
        <w:t xml:space="preserve">State </w:t>
      </w:r>
      <w:r w:rsidR="00887C73">
        <w:t>Park</w:t>
      </w:r>
      <w:r w:rsidR="005D5BC0">
        <w:t xml:space="preserve"> </w:t>
      </w:r>
      <w:r>
        <w:t>(</w:t>
      </w:r>
      <w:r w:rsidR="00887C73">
        <w:t>4</w:t>
      </w:r>
      <w:r>
        <w:t xml:space="preserve">) </w:t>
      </w:r>
    </w:p>
    <w:p w14:paraId="01210386" w14:textId="77777777" w:rsidR="001D0148" w:rsidRDefault="001D0148" w:rsidP="00B467CB"/>
    <w:p w14:paraId="6A90EBD1" w14:textId="77777777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Washington County </w:t>
      </w:r>
      <w:r w:rsidR="00713679">
        <w:t xml:space="preserve">State </w:t>
      </w:r>
      <w:r>
        <w:t xml:space="preserve">Conservation Area (2) </w:t>
      </w:r>
    </w:p>
    <w:p w14:paraId="54B39D59" w14:textId="77777777" w:rsidR="001D0148" w:rsidRDefault="001D0148" w:rsidP="00B467CB"/>
    <w:p w14:paraId="09A83E45" w14:textId="52C4E27B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>Weinberg-King State Park (</w:t>
      </w:r>
      <w:r w:rsidR="00887C73">
        <w:t>4</w:t>
      </w:r>
      <w:r>
        <w:t xml:space="preserve">) </w:t>
      </w:r>
    </w:p>
    <w:p w14:paraId="166995DD" w14:textId="77777777" w:rsidR="00E6732F" w:rsidRDefault="00E6732F" w:rsidP="00B467CB"/>
    <w:p w14:paraId="6BA70CFC" w14:textId="77777777" w:rsidR="00E6732F" w:rsidRDefault="00E6732F" w:rsidP="00856D45">
      <w:pPr>
        <w:widowControl w:val="0"/>
        <w:autoSpaceDE w:val="0"/>
        <w:autoSpaceDN w:val="0"/>
        <w:adjustRightInd w:val="0"/>
        <w:ind w:firstLine="2166"/>
      </w:pPr>
      <w:r>
        <w:t xml:space="preserve">Weinberg-King State Park </w:t>
      </w:r>
      <w:r w:rsidR="008D1BD8">
        <w:t xml:space="preserve">− </w:t>
      </w:r>
      <w:r>
        <w:t>Cecil White Unit</w:t>
      </w:r>
      <w:r w:rsidR="00887C73">
        <w:t xml:space="preserve"> (4)</w:t>
      </w:r>
    </w:p>
    <w:p w14:paraId="02AA0740" w14:textId="77777777" w:rsidR="001D0148" w:rsidRDefault="001D0148" w:rsidP="00B467CB"/>
    <w:p w14:paraId="4FE4E4B6" w14:textId="66316EBC" w:rsidR="008D1BD8" w:rsidRDefault="008D1BD8" w:rsidP="00856D45">
      <w:pPr>
        <w:widowControl w:val="0"/>
        <w:autoSpaceDE w:val="0"/>
        <w:autoSpaceDN w:val="0"/>
        <w:adjustRightInd w:val="0"/>
        <w:ind w:firstLine="2166"/>
      </w:pPr>
      <w:r>
        <w:t>Weinberg-King State Park − Scripps Unit</w:t>
      </w:r>
      <w:r w:rsidR="00C97069">
        <w:t xml:space="preserve"> </w:t>
      </w:r>
      <w:r>
        <w:t>(</w:t>
      </w:r>
      <w:r w:rsidR="00887C73">
        <w:t>4</w:t>
      </w:r>
      <w:r>
        <w:t>)</w:t>
      </w:r>
    </w:p>
    <w:p w14:paraId="1B26F862" w14:textId="77777777" w:rsidR="008D1BD8" w:rsidRDefault="008D1BD8" w:rsidP="00B467CB"/>
    <w:p w14:paraId="41137F0C" w14:textId="11720B46" w:rsidR="00D2460B" w:rsidRDefault="00D2460B" w:rsidP="00856D45">
      <w:pPr>
        <w:widowControl w:val="0"/>
        <w:autoSpaceDE w:val="0"/>
        <w:autoSpaceDN w:val="0"/>
        <w:adjustRightInd w:val="0"/>
        <w:ind w:firstLine="2166"/>
      </w:pPr>
      <w:r>
        <w:t>Weinberg-King State Park − Spunky Bottoms Unit (</w:t>
      </w:r>
      <w:r w:rsidR="00887C73">
        <w:t>4</w:t>
      </w:r>
      <w:r>
        <w:t>)</w:t>
      </w:r>
    </w:p>
    <w:p w14:paraId="23FDD916" w14:textId="77777777" w:rsidR="00D2460B" w:rsidRDefault="00D2460B" w:rsidP="00B467CB"/>
    <w:p w14:paraId="5C7DDFC8" w14:textId="5F274243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Wildcat Hollow State Forest </w:t>
      </w:r>
      <w:r w:rsidR="00887C73">
        <w:t>(4)</w:t>
      </w:r>
    </w:p>
    <w:p w14:paraId="63FEDDBC" w14:textId="77777777" w:rsidR="005D480D" w:rsidRDefault="005D480D" w:rsidP="00B467CB"/>
    <w:p w14:paraId="438D6C95" w14:textId="244940ED" w:rsidR="00A40CFC" w:rsidRDefault="00A40CFC" w:rsidP="00887C73">
      <w:pPr>
        <w:widowControl w:val="0"/>
        <w:autoSpaceDE w:val="0"/>
        <w:autoSpaceDN w:val="0"/>
        <w:adjustRightInd w:val="0"/>
        <w:ind w:left="2160" w:firstLine="6"/>
      </w:pPr>
      <w:r>
        <w:t xml:space="preserve">Winston Tunnel State Natural Area </w:t>
      </w:r>
      <w:r w:rsidR="00887C73">
        <w:t xml:space="preserve">(closed during firearm deer hunting) </w:t>
      </w:r>
      <w:r w:rsidR="000C7E40">
        <w:t xml:space="preserve">(3) </w:t>
      </w:r>
      <w:r>
        <w:t>(</w:t>
      </w:r>
      <w:r w:rsidR="00887C73">
        <w:t>4</w:t>
      </w:r>
      <w:r>
        <w:t>)</w:t>
      </w:r>
    </w:p>
    <w:p w14:paraId="238B7090" w14:textId="77777777" w:rsidR="00A40CFC" w:rsidRDefault="00A40CFC" w:rsidP="00B467CB"/>
    <w:p w14:paraId="376A1563" w14:textId="0025E946" w:rsidR="00A40CFC" w:rsidRDefault="00A40CFC" w:rsidP="00A40CFC">
      <w:pPr>
        <w:widowControl w:val="0"/>
        <w:autoSpaceDE w:val="0"/>
        <w:autoSpaceDN w:val="0"/>
        <w:adjustRightInd w:val="0"/>
        <w:ind w:firstLine="2166"/>
      </w:pPr>
      <w:r>
        <w:t xml:space="preserve">Wise Ridge State Natural Area </w:t>
      </w:r>
    </w:p>
    <w:p w14:paraId="7BC33EF8" w14:textId="77777777" w:rsidR="00A40CFC" w:rsidRDefault="00A40CFC" w:rsidP="00B467CB"/>
    <w:p w14:paraId="0C539F4A" w14:textId="77777777" w:rsidR="001D0148" w:rsidRDefault="001D0148" w:rsidP="00856D45">
      <w:pPr>
        <w:widowControl w:val="0"/>
        <w:autoSpaceDE w:val="0"/>
        <w:autoSpaceDN w:val="0"/>
        <w:adjustRightInd w:val="0"/>
        <w:ind w:left="2160" w:firstLine="6"/>
      </w:pPr>
      <w:proofErr w:type="spellStart"/>
      <w:r>
        <w:t>Witkowsky</w:t>
      </w:r>
      <w:proofErr w:type="spellEnd"/>
      <w:r>
        <w:t xml:space="preserve"> State Wildlife Area (</w:t>
      </w:r>
      <w:r w:rsidR="00887C73">
        <w:t>closed during firearm deer hunting</w:t>
      </w:r>
      <w:r>
        <w:t>) (</w:t>
      </w:r>
      <w:r w:rsidR="00887C73">
        <w:t>4</w:t>
      </w:r>
      <w:r>
        <w:t xml:space="preserve">) </w:t>
      </w:r>
    </w:p>
    <w:p w14:paraId="7F12A2A2" w14:textId="77777777" w:rsidR="001D0148" w:rsidRDefault="001D0148" w:rsidP="00856D45">
      <w:pPr>
        <w:widowControl w:val="0"/>
        <w:autoSpaceDE w:val="0"/>
        <w:autoSpaceDN w:val="0"/>
        <w:adjustRightInd w:val="0"/>
      </w:pPr>
    </w:p>
    <w:p w14:paraId="08F62F5E" w14:textId="77777777" w:rsidR="001D0148" w:rsidRDefault="001D0148" w:rsidP="00856D4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Season dates shall be the day following Labor Day through the end of the statewide season at the following sites: </w:t>
      </w:r>
    </w:p>
    <w:p w14:paraId="6783EF34" w14:textId="77777777" w:rsidR="001D0148" w:rsidRDefault="001D0148" w:rsidP="00856D45">
      <w:pPr>
        <w:widowControl w:val="0"/>
        <w:autoSpaceDE w:val="0"/>
        <w:autoSpaceDN w:val="0"/>
        <w:adjustRightInd w:val="0"/>
      </w:pPr>
    </w:p>
    <w:p w14:paraId="4B7C97B9" w14:textId="77777777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Ferne </w:t>
      </w:r>
      <w:proofErr w:type="spellStart"/>
      <w:r>
        <w:t>Clyffe</w:t>
      </w:r>
      <w:proofErr w:type="spellEnd"/>
      <w:r>
        <w:t xml:space="preserve"> State Park – Fern</w:t>
      </w:r>
      <w:r w:rsidR="007A4A09">
        <w:t>e</w:t>
      </w:r>
      <w:r>
        <w:t xml:space="preserve"> </w:t>
      </w:r>
      <w:proofErr w:type="spellStart"/>
      <w:r>
        <w:t>Clyffe</w:t>
      </w:r>
      <w:proofErr w:type="spellEnd"/>
      <w:r>
        <w:t xml:space="preserve"> Hunting Area (2) </w:t>
      </w:r>
    </w:p>
    <w:p w14:paraId="05D57B63" w14:textId="77777777" w:rsidR="001D0148" w:rsidRDefault="001D0148" w:rsidP="00B467CB"/>
    <w:p w14:paraId="69EB3D02" w14:textId="4972C93E" w:rsidR="001D0148" w:rsidRDefault="001D0148" w:rsidP="005C4DCF">
      <w:pPr>
        <w:widowControl w:val="0"/>
        <w:autoSpaceDE w:val="0"/>
        <w:autoSpaceDN w:val="0"/>
        <w:adjustRightInd w:val="0"/>
        <w:ind w:left="2160" w:firstLine="6"/>
      </w:pPr>
      <w:r>
        <w:t>Giant City State Park (</w:t>
      </w:r>
      <w:r w:rsidR="008D1BD8">
        <w:t xml:space="preserve">rimfire </w:t>
      </w:r>
      <w:r w:rsidR="005C4DCF">
        <w:t xml:space="preserve">cartridges </w:t>
      </w:r>
      <w:r w:rsidR="008D1BD8">
        <w:t xml:space="preserve">allowed in </w:t>
      </w:r>
      <w:r>
        <w:t xml:space="preserve">Union County </w:t>
      </w:r>
      <w:r w:rsidR="005C4DCF">
        <w:t xml:space="preserve">portion; no rimfire cartridges allowed in Jackson County portion </w:t>
      </w:r>
      <w:r>
        <w:t>only)</w:t>
      </w:r>
      <w:r w:rsidR="00C97069">
        <w:t xml:space="preserve"> </w:t>
      </w:r>
      <w:r>
        <w:t>(2)</w:t>
      </w:r>
    </w:p>
    <w:p w14:paraId="009070D7" w14:textId="77777777" w:rsidR="00D96CAF" w:rsidRDefault="00D96CAF" w:rsidP="00BB7AB5">
      <w:pPr>
        <w:widowControl w:val="0"/>
        <w:autoSpaceDE w:val="0"/>
        <w:autoSpaceDN w:val="0"/>
        <w:adjustRightInd w:val="0"/>
      </w:pPr>
    </w:p>
    <w:p w14:paraId="404585ED" w14:textId="539F2CCF" w:rsidR="00D96CAF" w:rsidRDefault="00D96CAF" w:rsidP="005C4DCF">
      <w:pPr>
        <w:widowControl w:val="0"/>
        <w:autoSpaceDE w:val="0"/>
        <w:autoSpaceDN w:val="0"/>
        <w:adjustRightInd w:val="0"/>
        <w:ind w:left="2160" w:firstLine="6"/>
      </w:pPr>
      <w:r>
        <w:t>Kankak</w:t>
      </w:r>
      <w:r w:rsidR="00EC2A5E">
        <w:t>e</w:t>
      </w:r>
      <w:r>
        <w:t>e River State Park (closed during all deer seasons) (</w:t>
      </w:r>
      <w:r w:rsidR="00222B8F">
        <w:t>1</w:t>
      </w:r>
      <w:r>
        <w:t>) (4)</w:t>
      </w:r>
    </w:p>
    <w:p w14:paraId="7975EF1F" w14:textId="77777777" w:rsidR="00130B92" w:rsidRDefault="00130B92" w:rsidP="004304F2">
      <w:pPr>
        <w:widowControl w:val="0"/>
        <w:autoSpaceDE w:val="0"/>
        <w:autoSpaceDN w:val="0"/>
        <w:adjustRightInd w:val="0"/>
      </w:pPr>
    </w:p>
    <w:p w14:paraId="3C636DFA" w14:textId="7F879E08" w:rsidR="00130B92" w:rsidRDefault="00130B92" w:rsidP="005C4DCF">
      <w:pPr>
        <w:widowControl w:val="0"/>
        <w:autoSpaceDE w:val="0"/>
        <w:autoSpaceDN w:val="0"/>
        <w:adjustRightInd w:val="0"/>
        <w:ind w:left="2160" w:firstLine="6"/>
      </w:pPr>
      <w:r w:rsidRPr="00130B92">
        <w:t>Pyramid State Park – Park Unit (4)</w:t>
      </w:r>
    </w:p>
    <w:p w14:paraId="4D7ED115" w14:textId="77777777" w:rsidR="001D0148" w:rsidRDefault="001D0148" w:rsidP="00B467CB"/>
    <w:p w14:paraId="1527F47D" w14:textId="77777777" w:rsidR="001D0148" w:rsidRDefault="001D0148" w:rsidP="00856D4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Season dates shall be the day after Labor Day through September 30 at the following sites: </w:t>
      </w:r>
    </w:p>
    <w:p w14:paraId="38DB1B6E" w14:textId="77777777" w:rsidR="001D0148" w:rsidRDefault="001D0148" w:rsidP="00B467CB"/>
    <w:p w14:paraId="48B81165" w14:textId="10C686C1" w:rsidR="00D96CAF" w:rsidRDefault="00D96CAF" w:rsidP="00A40CFC">
      <w:pPr>
        <w:widowControl w:val="0"/>
        <w:autoSpaceDE w:val="0"/>
        <w:autoSpaceDN w:val="0"/>
        <w:adjustRightInd w:val="0"/>
        <w:ind w:left="2160" w:firstLine="6"/>
      </w:pPr>
      <w:r>
        <w:t xml:space="preserve">Lowden-Miller State Forest (season opens September 1; hunting allowed only </w:t>
      </w:r>
      <w:r w:rsidR="00C235D5">
        <w:t>east of the Rock River, south of the terminus of Nashua Rd.</w:t>
      </w:r>
      <w:r w:rsidR="0064654F">
        <w:t>,</w:t>
      </w:r>
      <w:r w:rsidR="00C235D5">
        <w:t xml:space="preserve"> and west of Scout Rd.</w:t>
      </w:r>
      <w:r>
        <w:t xml:space="preserve"> (4)</w:t>
      </w:r>
    </w:p>
    <w:p w14:paraId="58801FA4" w14:textId="77777777" w:rsidR="00185810" w:rsidRDefault="00185810" w:rsidP="004304F2">
      <w:pPr>
        <w:widowControl w:val="0"/>
        <w:autoSpaceDE w:val="0"/>
        <w:autoSpaceDN w:val="0"/>
        <w:adjustRightInd w:val="0"/>
      </w:pPr>
    </w:p>
    <w:p w14:paraId="464AA926" w14:textId="77777777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proofErr w:type="spellStart"/>
      <w:r>
        <w:t>Sangchris</w:t>
      </w:r>
      <w:proofErr w:type="spellEnd"/>
      <w:r>
        <w:t xml:space="preserve"> Lake State Park (</w:t>
      </w:r>
      <w:r w:rsidR="00D7355D">
        <w:t>4</w:t>
      </w:r>
      <w:r>
        <w:t xml:space="preserve">) </w:t>
      </w:r>
    </w:p>
    <w:p w14:paraId="3947F717" w14:textId="77777777" w:rsidR="001D0148" w:rsidRDefault="001D0148" w:rsidP="00B467CB"/>
    <w:p w14:paraId="18DEF07E" w14:textId="26A48EF9" w:rsidR="001D0148" w:rsidRDefault="001D0148" w:rsidP="00856D45">
      <w:pPr>
        <w:widowControl w:val="0"/>
        <w:autoSpaceDE w:val="0"/>
        <w:autoSpaceDN w:val="0"/>
        <w:adjustRightInd w:val="0"/>
        <w:ind w:firstLine="2166"/>
      </w:pPr>
      <w:r>
        <w:t xml:space="preserve">Silver Springs State Park (2) </w:t>
      </w:r>
      <w:r w:rsidR="000C7E40">
        <w:t>(3)</w:t>
      </w:r>
    </w:p>
    <w:p w14:paraId="3BBCE206" w14:textId="77777777" w:rsidR="001D0148" w:rsidRDefault="001D0148" w:rsidP="00B467CB"/>
    <w:p w14:paraId="5837C842" w14:textId="2B2C58AE" w:rsidR="001D0148" w:rsidRDefault="001D0148" w:rsidP="003A4641">
      <w:pPr>
        <w:widowControl w:val="0"/>
        <w:autoSpaceDE w:val="0"/>
        <w:autoSpaceDN w:val="0"/>
        <w:adjustRightInd w:val="0"/>
        <w:ind w:left="2160" w:firstLine="6"/>
      </w:pPr>
      <w:r>
        <w:t xml:space="preserve">Spring Lake </w:t>
      </w:r>
      <w:r w:rsidR="00713679">
        <w:t xml:space="preserve">State </w:t>
      </w:r>
      <w:r>
        <w:t xml:space="preserve">Fish and Wildlife Area </w:t>
      </w:r>
      <w:r w:rsidR="003A4641">
        <w:t>(season reopens the day after the archery deer season closes and remains open until the end of the statewide season)</w:t>
      </w:r>
      <w:r>
        <w:t xml:space="preserve"> </w:t>
      </w:r>
      <w:r w:rsidR="003A4641">
        <w:t>(</w:t>
      </w:r>
      <w:r w:rsidR="00222B8F">
        <w:t>1</w:t>
      </w:r>
      <w:r w:rsidR="003A4641">
        <w:t>)</w:t>
      </w:r>
      <w:r w:rsidR="00DE220B">
        <w:t xml:space="preserve"> (4)</w:t>
      </w:r>
    </w:p>
    <w:p w14:paraId="6F0A8223" w14:textId="77777777" w:rsidR="001D0148" w:rsidRDefault="001D0148" w:rsidP="00856D45">
      <w:pPr>
        <w:widowControl w:val="0"/>
        <w:autoSpaceDE w:val="0"/>
        <w:autoSpaceDN w:val="0"/>
        <w:adjustRightInd w:val="0"/>
      </w:pPr>
    </w:p>
    <w:p w14:paraId="012F63B7" w14:textId="77777777" w:rsidR="001D0148" w:rsidRDefault="001D0148" w:rsidP="00856D4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Statewide regulations apply at the following sites, except </w:t>
      </w:r>
      <w:proofErr w:type="gramStart"/>
      <w:r>
        <w:t>that hunters</w:t>
      </w:r>
      <w:proofErr w:type="gramEnd"/>
      <w:r>
        <w:t xml:space="preserve"> must obtain a free permit from the </w:t>
      </w:r>
      <w:r w:rsidR="00DE220B">
        <w:t>site</w:t>
      </w:r>
      <w:r>
        <w:t xml:space="preserve"> and variations in season dates are in parentheses.  Permits must be in possession while hunting.  The permit must be returned and harvest reported by </w:t>
      </w:r>
      <w:r w:rsidR="002067D2">
        <w:t>March</w:t>
      </w:r>
      <w:r>
        <w:t xml:space="preserve"> 15 or the hunter will forfeit privileges at that site for the following year: </w:t>
      </w:r>
    </w:p>
    <w:p w14:paraId="121125A5" w14:textId="77777777" w:rsidR="00073231" w:rsidRDefault="00073231" w:rsidP="00B467CB"/>
    <w:p w14:paraId="36DDED54" w14:textId="77777777" w:rsidR="001D0148" w:rsidRDefault="001D0148" w:rsidP="00790D3C">
      <w:pPr>
        <w:widowControl w:val="0"/>
        <w:autoSpaceDE w:val="0"/>
        <w:autoSpaceDN w:val="0"/>
        <w:adjustRightInd w:val="0"/>
        <w:ind w:left="2166" w:hanging="6"/>
      </w:pPr>
      <w:r>
        <w:t xml:space="preserve">Horseshoe Lake State Park – </w:t>
      </w:r>
      <w:proofErr w:type="spellStart"/>
      <w:r>
        <w:t>Gabaret</w:t>
      </w:r>
      <w:proofErr w:type="spellEnd"/>
      <w:r>
        <w:t xml:space="preserve">, </w:t>
      </w:r>
      <w:proofErr w:type="spellStart"/>
      <w:r>
        <w:t>Mosenthein</w:t>
      </w:r>
      <w:proofErr w:type="spellEnd"/>
      <w:r>
        <w:t xml:space="preserve"> and Chouteau Island Units (Madison County)</w:t>
      </w:r>
    </w:p>
    <w:p w14:paraId="7AE6924E" w14:textId="77777777" w:rsidR="001D0148" w:rsidRDefault="001D0148" w:rsidP="00B467CB"/>
    <w:p w14:paraId="7A87BA4F" w14:textId="58ACFCFC" w:rsidR="008D1BD8" w:rsidRDefault="008D1BD8" w:rsidP="00790D3C">
      <w:pPr>
        <w:widowControl w:val="0"/>
        <w:autoSpaceDE w:val="0"/>
        <w:autoSpaceDN w:val="0"/>
        <w:adjustRightInd w:val="0"/>
        <w:ind w:left="2166" w:hanging="6"/>
      </w:pPr>
      <w:r>
        <w:t>Matth</w:t>
      </w:r>
      <w:r w:rsidR="00C97069">
        <w:t>ie</w:t>
      </w:r>
      <w:r>
        <w:t>ssen State Park (season opens on statewide opening day and closes the day before the archery deer season opens; permits available at the Starv</w:t>
      </w:r>
      <w:r w:rsidR="00C97069">
        <w:t>e</w:t>
      </w:r>
      <w:r>
        <w:t>d Rock State Park office; hunting in designated areas only)</w:t>
      </w:r>
      <w:r w:rsidR="00ED10D9">
        <w:t xml:space="preserve"> (3)</w:t>
      </w:r>
    </w:p>
    <w:p w14:paraId="44037231" w14:textId="77777777" w:rsidR="001D0148" w:rsidRDefault="001D0148" w:rsidP="00856D45">
      <w:pPr>
        <w:widowControl w:val="0"/>
        <w:autoSpaceDE w:val="0"/>
        <w:autoSpaceDN w:val="0"/>
        <w:adjustRightInd w:val="0"/>
      </w:pPr>
    </w:p>
    <w:p w14:paraId="5340A7A1" w14:textId="77777777" w:rsidR="001D0148" w:rsidRDefault="001D0148" w:rsidP="00856D45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Season dates shall be statewide opening through September 30 at the following sites: </w:t>
      </w:r>
    </w:p>
    <w:p w14:paraId="726B9F8E" w14:textId="77777777" w:rsidR="001D0148" w:rsidRDefault="001D0148" w:rsidP="00B467CB"/>
    <w:p w14:paraId="25D50326" w14:textId="09422E15" w:rsidR="00D96CAF" w:rsidRDefault="00D96CAF" w:rsidP="00D96CAF">
      <w:pPr>
        <w:ind w:firstLine="2160"/>
      </w:pPr>
      <w:r>
        <w:t xml:space="preserve">Beaver Dam State Park </w:t>
      </w:r>
      <w:r w:rsidR="000C7E40">
        <w:t xml:space="preserve">(3) </w:t>
      </w:r>
      <w:r>
        <w:t>(4)</w:t>
      </w:r>
    </w:p>
    <w:p w14:paraId="77E68651" w14:textId="77777777" w:rsidR="00D96CAF" w:rsidRDefault="00D96CAF" w:rsidP="00B467CB"/>
    <w:p w14:paraId="61BBD67F" w14:textId="32E06B55" w:rsidR="001D0148" w:rsidRDefault="001D0148" w:rsidP="00790D3C">
      <w:pPr>
        <w:widowControl w:val="0"/>
        <w:autoSpaceDE w:val="0"/>
        <w:autoSpaceDN w:val="0"/>
        <w:adjustRightInd w:val="0"/>
        <w:ind w:left="2166"/>
      </w:pPr>
      <w:r>
        <w:t xml:space="preserve">Castle Rock State Park </w:t>
      </w:r>
      <w:r w:rsidR="000C7E40">
        <w:t xml:space="preserve">(3) </w:t>
      </w:r>
      <w:r>
        <w:t>(</w:t>
      </w:r>
      <w:r w:rsidR="00DE220B">
        <w:t>4</w:t>
      </w:r>
      <w:r>
        <w:t xml:space="preserve">) </w:t>
      </w:r>
    </w:p>
    <w:p w14:paraId="7E20B6C0" w14:textId="77777777" w:rsidR="001D0148" w:rsidRDefault="001D0148" w:rsidP="00B467CB"/>
    <w:p w14:paraId="480FE42D" w14:textId="5F52D863" w:rsidR="00D96CAF" w:rsidRDefault="00D96CAF" w:rsidP="00D96CAF">
      <w:pPr>
        <w:ind w:firstLine="2160"/>
      </w:pPr>
      <w:proofErr w:type="spellStart"/>
      <w:r>
        <w:t>Hindsboro</w:t>
      </w:r>
      <w:proofErr w:type="spellEnd"/>
      <w:r>
        <w:t xml:space="preserve"> Pheasant State Habitat Area (4)</w:t>
      </w:r>
    </w:p>
    <w:p w14:paraId="24B17914" w14:textId="77777777" w:rsidR="00D96CAF" w:rsidRDefault="00D96CAF" w:rsidP="00BB7AB5"/>
    <w:p w14:paraId="477EA8DD" w14:textId="08442B41" w:rsidR="00D96CAF" w:rsidRDefault="00D96CAF" w:rsidP="00D96CAF">
      <w:pPr>
        <w:ind w:firstLine="2160"/>
      </w:pPr>
      <w:r>
        <w:t xml:space="preserve">Larry D. </w:t>
      </w:r>
      <w:proofErr w:type="spellStart"/>
      <w:r>
        <w:t>Closson</w:t>
      </w:r>
      <w:proofErr w:type="spellEnd"/>
      <w:r>
        <w:t xml:space="preserve"> State Habitat Area (4)</w:t>
      </w:r>
    </w:p>
    <w:p w14:paraId="612113C1" w14:textId="77777777" w:rsidR="008D1BD8" w:rsidRDefault="008D1BD8" w:rsidP="00B467CB"/>
    <w:p w14:paraId="4CFFBB6A" w14:textId="3A3C158F" w:rsidR="00D96CAF" w:rsidRDefault="00D96CAF" w:rsidP="00D96CAF">
      <w:pPr>
        <w:ind w:firstLine="2160"/>
      </w:pPr>
      <w:r>
        <w:t>Paul C. Burrus State Habitat Area (4)</w:t>
      </w:r>
    </w:p>
    <w:p w14:paraId="09C5A55B" w14:textId="77777777" w:rsidR="00D96CAF" w:rsidRDefault="00D96CAF" w:rsidP="00B467CB"/>
    <w:p w14:paraId="7E655159" w14:textId="701D2143" w:rsidR="008D1BD8" w:rsidRDefault="008D1BD8" w:rsidP="00790D3C">
      <w:pPr>
        <w:widowControl w:val="0"/>
        <w:autoSpaceDE w:val="0"/>
        <w:autoSpaceDN w:val="0"/>
        <w:adjustRightInd w:val="0"/>
        <w:ind w:left="2166"/>
      </w:pPr>
      <w:r>
        <w:t xml:space="preserve">Sandy Ford </w:t>
      </w:r>
      <w:r w:rsidR="00073231">
        <w:t>State Natural Area</w:t>
      </w:r>
      <w:r>
        <w:t xml:space="preserve"> (2)</w:t>
      </w:r>
      <w:r w:rsidR="000C7E40">
        <w:t xml:space="preserve"> (3)</w:t>
      </w:r>
    </w:p>
    <w:p w14:paraId="0FEEB381" w14:textId="77777777" w:rsidR="001D0148" w:rsidRDefault="001D0148" w:rsidP="00B467CB"/>
    <w:p w14:paraId="263112E3" w14:textId="7B08CAAE" w:rsidR="00730ED6" w:rsidRDefault="00730ED6" w:rsidP="00790D3C">
      <w:pPr>
        <w:widowControl w:val="0"/>
        <w:autoSpaceDE w:val="0"/>
        <w:autoSpaceDN w:val="0"/>
        <w:adjustRightInd w:val="0"/>
        <w:ind w:left="2166"/>
      </w:pPr>
      <w:r>
        <w:t xml:space="preserve">Wayne </w:t>
      </w:r>
      <w:proofErr w:type="spellStart"/>
      <w:r>
        <w:t>Fitzgerrell</w:t>
      </w:r>
      <w:proofErr w:type="spellEnd"/>
      <w:r>
        <w:t xml:space="preserve"> State Park (shotgun only) (2)</w:t>
      </w:r>
    </w:p>
    <w:p w14:paraId="1B548227" w14:textId="77777777" w:rsidR="00730ED6" w:rsidRDefault="00730ED6" w:rsidP="001D6771">
      <w:pPr>
        <w:widowControl w:val="0"/>
        <w:autoSpaceDE w:val="0"/>
        <w:autoSpaceDN w:val="0"/>
        <w:adjustRightInd w:val="0"/>
      </w:pPr>
    </w:p>
    <w:p w14:paraId="53690C31" w14:textId="7B7C5627" w:rsidR="00D2460B" w:rsidRDefault="00D2460B" w:rsidP="00790D3C">
      <w:pPr>
        <w:widowControl w:val="0"/>
        <w:autoSpaceDE w:val="0"/>
        <w:autoSpaceDN w:val="0"/>
        <w:adjustRightInd w:val="0"/>
        <w:ind w:left="2166"/>
      </w:pPr>
      <w:r>
        <w:t>Weldon Springs</w:t>
      </w:r>
      <w:r w:rsidR="00987DFE">
        <w:t xml:space="preserve"> State Park</w:t>
      </w:r>
      <w:r>
        <w:t xml:space="preserve"> − Piatt County Unit </w:t>
      </w:r>
      <w:r w:rsidR="000C7E40">
        <w:t xml:space="preserve">(3) </w:t>
      </w:r>
      <w:r>
        <w:t>(</w:t>
      </w:r>
      <w:r w:rsidR="00DE220B">
        <w:t>4</w:t>
      </w:r>
      <w:r>
        <w:t>)</w:t>
      </w:r>
    </w:p>
    <w:p w14:paraId="000593B7" w14:textId="77777777" w:rsidR="00D2460B" w:rsidRDefault="00D2460B" w:rsidP="00B467CB"/>
    <w:p w14:paraId="710073C6" w14:textId="2E13EA97" w:rsidR="00D96CAF" w:rsidRDefault="00D96CAF" w:rsidP="00D96CAF">
      <w:pPr>
        <w:ind w:firstLine="2160"/>
      </w:pPr>
      <w:r>
        <w:t>Willow Creek State Habitat Area (4)</w:t>
      </w:r>
    </w:p>
    <w:p w14:paraId="396657C9" w14:textId="77777777" w:rsidR="00D96CAF" w:rsidRDefault="00D96CAF" w:rsidP="00B467CB"/>
    <w:p w14:paraId="26428E2A" w14:textId="47F6EE20" w:rsidR="001D0148" w:rsidRDefault="001D0148" w:rsidP="00790D3C">
      <w:pPr>
        <w:widowControl w:val="0"/>
        <w:autoSpaceDE w:val="0"/>
        <w:autoSpaceDN w:val="0"/>
        <w:adjustRightInd w:val="0"/>
        <w:ind w:left="2166"/>
      </w:pPr>
      <w:r>
        <w:t xml:space="preserve">Woodford County </w:t>
      </w:r>
      <w:r w:rsidR="00713679">
        <w:t xml:space="preserve">State </w:t>
      </w:r>
      <w:r>
        <w:t xml:space="preserve">Fish and Wildlife Area </w:t>
      </w:r>
      <w:r w:rsidR="000C7E40">
        <w:t xml:space="preserve">(3) </w:t>
      </w:r>
      <w:r>
        <w:t>(</w:t>
      </w:r>
      <w:r w:rsidR="00DE220B">
        <w:t>4</w:t>
      </w:r>
      <w:r>
        <w:t xml:space="preserve">) </w:t>
      </w:r>
    </w:p>
    <w:p w14:paraId="6254BA6C" w14:textId="77777777" w:rsidR="001D0148" w:rsidRDefault="001D0148" w:rsidP="00856D45">
      <w:pPr>
        <w:widowControl w:val="0"/>
        <w:autoSpaceDE w:val="0"/>
        <w:autoSpaceDN w:val="0"/>
        <w:adjustRightInd w:val="0"/>
      </w:pPr>
    </w:p>
    <w:p w14:paraId="6780A0EA" w14:textId="77777777" w:rsidR="001D0148" w:rsidRDefault="001D0148" w:rsidP="00856D45">
      <w:pPr>
        <w:widowControl w:val="0"/>
        <w:autoSpaceDE w:val="0"/>
        <w:autoSpaceDN w:val="0"/>
        <w:adjustRightInd w:val="0"/>
        <w:ind w:firstLine="720"/>
      </w:pPr>
      <w:proofErr w:type="spellStart"/>
      <w:r>
        <w:t>i</w:t>
      </w:r>
      <w:proofErr w:type="spellEnd"/>
      <w:r>
        <w:t>)</w:t>
      </w:r>
      <w:r>
        <w:tab/>
        <w:t xml:space="preserve">Season dates shall be statewide opening through October 31 at the following sites: </w:t>
      </w:r>
    </w:p>
    <w:p w14:paraId="4CAA2F7C" w14:textId="77777777" w:rsidR="001D0148" w:rsidRDefault="001D0148" w:rsidP="00856D45">
      <w:pPr>
        <w:widowControl w:val="0"/>
        <w:autoSpaceDE w:val="0"/>
        <w:autoSpaceDN w:val="0"/>
        <w:adjustRightInd w:val="0"/>
      </w:pPr>
    </w:p>
    <w:p w14:paraId="37EC9944" w14:textId="2DA362DA" w:rsidR="001D0148" w:rsidRDefault="001D0148" w:rsidP="00790D3C">
      <w:pPr>
        <w:widowControl w:val="0"/>
        <w:autoSpaceDE w:val="0"/>
        <w:autoSpaceDN w:val="0"/>
        <w:adjustRightInd w:val="0"/>
        <w:ind w:left="2166"/>
      </w:pPr>
      <w:r>
        <w:t>Green River State Wildlife Area</w:t>
      </w:r>
      <w:r w:rsidR="004E5A92">
        <w:t xml:space="preserve"> </w:t>
      </w:r>
      <w:r>
        <w:t>(</w:t>
      </w:r>
      <w:r w:rsidR="00DE220B">
        <w:t>4</w:t>
      </w:r>
      <w:r>
        <w:t xml:space="preserve">) </w:t>
      </w:r>
    </w:p>
    <w:p w14:paraId="0AC08ACA" w14:textId="77777777" w:rsidR="001D0148" w:rsidRDefault="001D0148" w:rsidP="00B467CB"/>
    <w:p w14:paraId="17992CFE" w14:textId="70141C69" w:rsidR="001D0148" w:rsidRDefault="001D0148" w:rsidP="00790D3C">
      <w:pPr>
        <w:widowControl w:val="0"/>
        <w:autoSpaceDE w:val="0"/>
        <w:autoSpaceDN w:val="0"/>
        <w:adjustRightInd w:val="0"/>
        <w:ind w:left="2166"/>
      </w:pPr>
      <w:r>
        <w:t xml:space="preserve">Horseshoe Lake </w:t>
      </w:r>
      <w:r w:rsidR="00713679">
        <w:t xml:space="preserve">State </w:t>
      </w:r>
      <w:r w:rsidR="00CB49F1">
        <w:t>Fish and Wildlife</w:t>
      </w:r>
      <w:r>
        <w:t xml:space="preserve"> Area </w:t>
      </w:r>
      <w:r w:rsidR="00CB49F1">
        <w:t xml:space="preserve">(Alexander County) </w:t>
      </w:r>
      <w:r>
        <w:t>(</w:t>
      </w:r>
      <w:r w:rsidR="00130B92">
        <w:t>Controlled Hunting Area</w:t>
      </w:r>
      <w:r>
        <w:t xml:space="preserve">; non-toxic shot only) </w:t>
      </w:r>
      <w:r w:rsidR="00D96CAF">
        <w:t>(2)</w:t>
      </w:r>
    </w:p>
    <w:p w14:paraId="6A5FDC4B" w14:textId="77777777" w:rsidR="001D0148" w:rsidRDefault="001D0148" w:rsidP="00B467CB"/>
    <w:p w14:paraId="7A932925" w14:textId="4E92D278" w:rsidR="001D0148" w:rsidRDefault="001D0148" w:rsidP="00790D3C">
      <w:pPr>
        <w:widowControl w:val="0"/>
        <w:autoSpaceDE w:val="0"/>
        <w:autoSpaceDN w:val="0"/>
        <w:adjustRightInd w:val="0"/>
        <w:ind w:left="2166"/>
      </w:pPr>
      <w:r>
        <w:t xml:space="preserve">Union County </w:t>
      </w:r>
      <w:r w:rsidR="00713679">
        <w:t xml:space="preserve">State </w:t>
      </w:r>
      <w:r w:rsidR="00130B92">
        <w:t>Fish and Wildlife</w:t>
      </w:r>
      <w:r>
        <w:t xml:space="preserve"> Area (</w:t>
      </w:r>
      <w:r w:rsidR="00130B92">
        <w:t>Controlled Hunting Area</w:t>
      </w:r>
      <w:r>
        <w:t>; non</w:t>
      </w:r>
      <w:r w:rsidR="00B467CB">
        <w:noBreakHyphen/>
      </w:r>
      <w:r>
        <w:t>toxic shot only)</w:t>
      </w:r>
      <w:r w:rsidR="00EC2A5E">
        <w:t xml:space="preserve"> (2)</w:t>
      </w:r>
      <w:r>
        <w:t xml:space="preserve"> </w:t>
      </w:r>
    </w:p>
    <w:p w14:paraId="7A9E72F7" w14:textId="77777777" w:rsidR="00E6732F" w:rsidRDefault="00E6732F" w:rsidP="00B467CB"/>
    <w:p w14:paraId="2BAD57C1" w14:textId="6D8572E0" w:rsidR="00DE220B" w:rsidRPr="00D55B37" w:rsidRDefault="000C7E40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AC6255">
        <w:t>11838</w:t>
      </w:r>
      <w:r w:rsidRPr="004E27CF">
        <w:t xml:space="preserve">, effective </w:t>
      </w:r>
      <w:r w:rsidR="00AC6255">
        <w:t>September 2, 2025</w:t>
      </w:r>
      <w:r w:rsidRPr="004E27CF">
        <w:t>)</w:t>
      </w:r>
    </w:p>
    <w:sectPr w:rsidR="00DE220B" w:rsidRPr="00D55B37" w:rsidSect="00856D45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BA54" w14:textId="77777777" w:rsidR="00820E27" w:rsidRDefault="00820E27">
      <w:r>
        <w:separator/>
      </w:r>
    </w:p>
  </w:endnote>
  <w:endnote w:type="continuationSeparator" w:id="0">
    <w:p w14:paraId="638BC1ED" w14:textId="77777777" w:rsidR="00820E27" w:rsidRDefault="0082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61DA" w14:textId="77777777" w:rsidR="00820E27" w:rsidRDefault="00820E27">
      <w:r>
        <w:separator/>
      </w:r>
    </w:p>
  </w:footnote>
  <w:footnote w:type="continuationSeparator" w:id="0">
    <w:p w14:paraId="1C79C724" w14:textId="77777777" w:rsidR="00820E27" w:rsidRDefault="00820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7BFB"/>
    <w:rsid w:val="0006190B"/>
    <w:rsid w:val="00073231"/>
    <w:rsid w:val="0009380E"/>
    <w:rsid w:val="00096E8D"/>
    <w:rsid w:val="000C7E40"/>
    <w:rsid w:val="000D0B61"/>
    <w:rsid w:val="000D79F2"/>
    <w:rsid w:val="000E0D0A"/>
    <w:rsid w:val="0010052C"/>
    <w:rsid w:val="00107750"/>
    <w:rsid w:val="00130B92"/>
    <w:rsid w:val="00135B78"/>
    <w:rsid w:val="00137738"/>
    <w:rsid w:val="00150964"/>
    <w:rsid w:val="00156B30"/>
    <w:rsid w:val="00185810"/>
    <w:rsid w:val="001C4A41"/>
    <w:rsid w:val="001C5A79"/>
    <w:rsid w:val="001D0148"/>
    <w:rsid w:val="001D6771"/>
    <w:rsid w:val="001E5507"/>
    <w:rsid w:val="001F0F40"/>
    <w:rsid w:val="0020390F"/>
    <w:rsid w:val="002067D2"/>
    <w:rsid w:val="00222B8F"/>
    <w:rsid w:val="0023007F"/>
    <w:rsid w:val="00234D2A"/>
    <w:rsid w:val="002672BC"/>
    <w:rsid w:val="00277C0A"/>
    <w:rsid w:val="00285C9D"/>
    <w:rsid w:val="002E6B32"/>
    <w:rsid w:val="00306F0F"/>
    <w:rsid w:val="003219CA"/>
    <w:rsid w:val="00323B35"/>
    <w:rsid w:val="00383135"/>
    <w:rsid w:val="0039697D"/>
    <w:rsid w:val="003A1A53"/>
    <w:rsid w:val="003A2F4D"/>
    <w:rsid w:val="003A4641"/>
    <w:rsid w:val="003A5656"/>
    <w:rsid w:val="003B5246"/>
    <w:rsid w:val="003E0F69"/>
    <w:rsid w:val="004304F2"/>
    <w:rsid w:val="004437E1"/>
    <w:rsid w:val="004657D8"/>
    <w:rsid w:val="00466FBC"/>
    <w:rsid w:val="00474B16"/>
    <w:rsid w:val="004806CA"/>
    <w:rsid w:val="00482817"/>
    <w:rsid w:val="00497552"/>
    <w:rsid w:val="004A768D"/>
    <w:rsid w:val="004D1C6E"/>
    <w:rsid w:val="004E5A92"/>
    <w:rsid w:val="004E7CBF"/>
    <w:rsid w:val="00505F35"/>
    <w:rsid w:val="00510895"/>
    <w:rsid w:val="00511C24"/>
    <w:rsid w:val="00513245"/>
    <w:rsid w:val="005628AF"/>
    <w:rsid w:val="00567702"/>
    <w:rsid w:val="00577C6A"/>
    <w:rsid w:val="005A31B8"/>
    <w:rsid w:val="005A732A"/>
    <w:rsid w:val="005C4DCF"/>
    <w:rsid w:val="005D480D"/>
    <w:rsid w:val="005D5BC0"/>
    <w:rsid w:val="005E5E7D"/>
    <w:rsid w:val="005E6608"/>
    <w:rsid w:val="005F0668"/>
    <w:rsid w:val="00614088"/>
    <w:rsid w:val="00635987"/>
    <w:rsid w:val="006369A0"/>
    <w:rsid w:val="0064654F"/>
    <w:rsid w:val="00662E8F"/>
    <w:rsid w:val="00670960"/>
    <w:rsid w:val="006919C1"/>
    <w:rsid w:val="006C2815"/>
    <w:rsid w:val="006C3D4E"/>
    <w:rsid w:val="00704FB8"/>
    <w:rsid w:val="007122FB"/>
    <w:rsid w:val="00713679"/>
    <w:rsid w:val="00715291"/>
    <w:rsid w:val="00730ED6"/>
    <w:rsid w:val="0074444B"/>
    <w:rsid w:val="00756853"/>
    <w:rsid w:val="00784EA5"/>
    <w:rsid w:val="0078538E"/>
    <w:rsid w:val="00790D3C"/>
    <w:rsid w:val="007A4A09"/>
    <w:rsid w:val="007D0DAB"/>
    <w:rsid w:val="007F7541"/>
    <w:rsid w:val="00820E27"/>
    <w:rsid w:val="00831F13"/>
    <w:rsid w:val="00846BA7"/>
    <w:rsid w:val="00847323"/>
    <w:rsid w:val="00856D45"/>
    <w:rsid w:val="00887C73"/>
    <w:rsid w:val="00897754"/>
    <w:rsid w:val="008C63DB"/>
    <w:rsid w:val="008D1BD8"/>
    <w:rsid w:val="008D7B91"/>
    <w:rsid w:val="00913E7E"/>
    <w:rsid w:val="0092318A"/>
    <w:rsid w:val="00933C77"/>
    <w:rsid w:val="00953B63"/>
    <w:rsid w:val="0097621B"/>
    <w:rsid w:val="00987DFE"/>
    <w:rsid w:val="00993307"/>
    <w:rsid w:val="009A3833"/>
    <w:rsid w:val="009B43F2"/>
    <w:rsid w:val="009C3A9F"/>
    <w:rsid w:val="00A1030B"/>
    <w:rsid w:val="00A25300"/>
    <w:rsid w:val="00A27F2D"/>
    <w:rsid w:val="00A314D6"/>
    <w:rsid w:val="00A4090D"/>
    <w:rsid w:val="00A40CFC"/>
    <w:rsid w:val="00A60AB5"/>
    <w:rsid w:val="00A61AC1"/>
    <w:rsid w:val="00A65BB6"/>
    <w:rsid w:val="00AC6255"/>
    <w:rsid w:val="00AC7ADF"/>
    <w:rsid w:val="00B02799"/>
    <w:rsid w:val="00B467CB"/>
    <w:rsid w:val="00B65BB0"/>
    <w:rsid w:val="00B70BA1"/>
    <w:rsid w:val="00B76FF6"/>
    <w:rsid w:val="00B95A43"/>
    <w:rsid w:val="00BA0E18"/>
    <w:rsid w:val="00BB7AB5"/>
    <w:rsid w:val="00BD29FD"/>
    <w:rsid w:val="00BE30D5"/>
    <w:rsid w:val="00BE5244"/>
    <w:rsid w:val="00C005E4"/>
    <w:rsid w:val="00C11B17"/>
    <w:rsid w:val="00C20D03"/>
    <w:rsid w:val="00C235D5"/>
    <w:rsid w:val="00C32C0C"/>
    <w:rsid w:val="00C70B9B"/>
    <w:rsid w:val="00C97069"/>
    <w:rsid w:val="00CA24D3"/>
    <w:rsid w:val="00CB49F1"/>
    <w:rsid w:val="00CE4DAB"/>
    <w:rsid w:val="00CF6E66"/>
    <w:rsid w:val="00D2460B"/>
    <w:rsid w:val="00D2472F"/>
    <w:rsid w:val="00D7355D"/>
    <w:rsid w:val="00D96CAF"/>
    <w:rsid w:val="00DA62AF"/>
    <w:rsid w:val="00DE0B22"/>
    <w:rsid w:val="00DE220B"/>
    <w:rsid w:val="00DF27E0"/>
    <w:rsid w:val="00DF420B"/>
    <w:rsid w:val="00E001EE"/>
    <w:rsid w:val="00E2109B"/>
    <w:rsid w:val="00E47213"/>
    <w:rsid w:val="00E6732F"/>
    <w:rsid w:val="00EA6F8E"/>
    <w:rsid w:val="00EB13E4"/>
    <w:rsid w:val="00EB247D"/>
    <w:rsid w:val="00EC2A5E"/>
    <w:rsid w:val="00ED10D9"/>
    <w:rsid w:val="00EE237F"/>
    <w:rsid w:val="00EF7BFB"/>
    <w:rsid w:val="00F06C47"/>
    <w:rsid w:val="00F07B07"/>
    <w:rsid w:val="00F21088"/>
    <w:rsid w:val="00F47882"/>
    <w:rsid w:val="00F6593F"/>
    <w:rsid w:val="00F873A3"/>
    <w:rsid w:val="00FB32C2"/>
    <w:rsid w:val="00FC773A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06D6FD"/>
  <w15:docId w15:val="{D88E9EFF-392D-4D5A-A094-3F752EA2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01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148"/>
    <w:pPr>
      <w:tabs>
        <w:tab w:val="center" w:pos="4320"/>
        <w:tab w:val="right" w:pos="8640"/>
      </w:tabs>
    </w:pPr>
  </w:style>
  <w:style w:type="paragraph" w:customStyle="1" w:styleId="JCARSourceNote">
    <w:name w:val="JCAR Source Note"/>
    <w:basedOn w:val="Normal"/>
    <w:rsid w:val="001D0148"/>
  </w:style>
  <w:style w:type="paragraph" w:styleId="Footer">
    <w:name w:val="footer"/>
    <w:basedOn w:val="Normal"/>
    <w:rsid w:val="00D2460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saboch</dc:creator>
  <cp:keywords/>
  <dc:description/>
  <cp:lastModifiedBy>Shipley, Melissa A.</cp:lastModifiedBy>
  <cp:revision>5</cp:revision>
  <dcterms:created xsi:type="dcterms:W3CDTF">2025-08-18T15:13:00Z</dcterms:created>
  <dcterms:modified xsi:type="dcterms:W3CDTF">2025-09-22T12:13:00Z</dcterms:modified>
</cp:coreProperties>
</file>