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396E" w14:textId="77777777" w:rsidR="00BB37F5" w:rsidRDefault="00BB37F5" w:rsidP="003114E0">
      <w:pPr>
        <w:widowControl w:val="0"/>
        <w:autoSpaceDE w:val="0"/>
        <w:autoSpaceDN w:val="0"/>
        <w:adjustRightInd w:val="0"/>
      </w:pPr>
    </w:p>
    <w:p w14:paraId="34CEDB72" w14:textId="7E97B78B" w:rsidR="00EB774B" w:rsidRDefault="00EB774B" w:rsidP="003114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660.21  Deer Permit Requirements </w:t>
      </w:r>
      <w:r>
        <w:t>–</w:t>
      </w:r>
      <w:r w:rsidR="00853FE5">
        <w:t xml:space="preserve"> </w:t>
      </w:r>
      <w:r>
        <w:rPr>
          <w:b/>
          <w:bCs/>
        </w:rPr>
        <w:t>Landowner/Tenant Permits</w:t>
      </w:r>
    </w:p>
    <w:p w14:paraId="7EC57DE0" w14:textId="77777777" w:rsidR="00EB774B" w:rsidRDefault="00EB774B" w:rsidP="003114E0">
      <w:pPr>
        <w:widowControl w:val="0"/>
        <w:autoSpaceDE w:val="0"/>
        <w:autoSpaceDN w:val="0"/>
        <w:adjustRightInd w:val="0"/>
      </w:pPr>
    </w:p>
    <w:p w14:paraId="797AF5EE" w14:textId="75971FE8" w:rsidR="00EB774B" w:rsidRDefault="00EB774B" w:rsidP="007C795B">
      <w:pPr>
        <w:widowControl w:val="0"/>
        <w:autoSpaceDE w:val="0"/>
        <w:autoSpaceDN w:val="0"/>
        <w:adjustRightInd w:val="0"/>
      </w:pPr>
      <w:r>
        <w:t xml:space="preserve">Unfilled </w:t>
      </w:r>
      <w:r w:rsidR="00541B82">
        <w:t xml:space="preserve">POH </w:t>
      </w:r>
      <w:r>
        <w:t xml:space="preserve">firearm deer permits </w:t>
      </w:r>
      <w:r w:rsidR="004F4233">
        <w:t xml:space="preserve">that authorize various types </w:t>
      </w:r>
      <w:r w:rsidR="00E33669">
        <w:t>o</w:t>
      </w:r>
      <w:r w:rsidR="004F4233">
        <w:t xml:space="preserve">f property owners/tenants to hunt only on their owned or leased land, </w:t>
      </w:r>
      <w:r>
        <w:t xml:space="preserve">issued pursuant to 17 Ill. Adm. Code </w:t>
      </w:r>
      <w:r w:rsidR="007A36A9">
        <w:t>528</w:t>
      </w:r>
      <w:r w:rsidR="00E33669">
        <w:t>,</w:t>
      </w:r>
      <w:r>
        <w:t xml:space="preserve"> shall be valid only on lands owned/leased by the permit holder during the </w:t>
      </w:r>
      <w:proofErr w:type="spellStart"/>
      <w:r>
        <w:t>muzzleloading</w:t>
      </w:r>
      <w:proofErr w:type="spellEnd"/>
      <w:r>
        <w:t xml:space="preserve"> rifle season.  However, the only valid weapon during the </w:t>
      </w:r>
      <w:proofErr w:type="spellStart"/>
      <w:r>
        <w:t>muzzleloading</w:t>
      </w:r>
      <w:proofErr w:type="spellEnd"/>
      <w:r>
        <w:t xml:space="preserve"> rifle season is a </w:t>
      </w:r>
      <w:proofErr w:type="spellStart"/>
      <w:r>
        <w:t>muzzleloading</w:t>
      </w:r>
      <w:proofErr w:type="spellEnd"/>
      <w:r>
        <w:t xml:space="preserve"> rifle which meets the requirements of Section 660.30. </w:t>
      </w:r>
    </w:p>
    <w:p w14:paraId="63219DC1" w14:textId="33AE315B" w:rsidR="00EB774B" w:rsidRDefault="00EB774B" w:rsidP="003114E0">
      <w:pPr>
        <w:widowControl w:val="0"/>
        <w:autoSpaceDE w:val="0"/>
        <w:autoSpaceDN w:val="0"/>
        <w:adjustRightInd w:val="0"/>
      </w:pPr>
    </w:p>
    <w:p w14:paraId="1BADDE9D" w14:textId="7108675E" w:rsidR="004F4233" w:rsidRDefault="007C795B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EC19E3">
        <w:t>11774</w:t>
      </w:r>
      <w:r w:rsidRPr="004E27CF">
        <w:t xml:space="preserve">, effective </w:t>
      </w:r>
      <w:r w:rsidR="00EC19E3">
        <w:t>September 2, 2025</w:t>
      </w:r>
      <w:r w:rsidRPr="004E27CF">
        <w:t>)</w:t>
      </w:r>
    </w:p>
    <w:sectPr w:rsidR="004F4233" w:rsidSect="003114E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74B"/>
    <w:rsid w:val="000F0D1A"/>
    <w:rsid w:val="00165A53"/>
    <w:rsid w:val="00310026"/>
    <w:rsid w:val="003114E0"/>
    <w:rsid w:val="00347A73"/>
    <w:rsid w:val="00426BC2"/>
    <w:rsid w:val="004A441D"/>
    <w:rsid w:val="004F4233"/>
    <w:rsid w:val="00541B82"/>
    <w:rsid w:val="005B11D2"/>
    <w:rsid w:val="007A36A9"/>
    <w:rsid w:val="007C7226"/>
    <w:rsid w:val="007C795B"/>
    <w:rsid w:val="00853FE5"/>
    <w:rsid w:val="00936614"/>
    <w:rsid w:val="009E2525"/>
    <w:rsid w:val="00B962E0"/>
    <w:rsid w:val="00BB37F5"/>
    <w:rsid w:val="00D12E3B"/>
    <w:rsid w:val="00E33669"/>
    <w:rsid w:val="00EB774B"/>
    <w:rsid w:val="00EC19E3"/>
    <w:rsid w:val="00F0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9EA19A"/>
  <w15:docId w15:val="{FB223A0E-0CF5-4CFA-9088-B8B6AAC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ThomasVD</dc:creator>
  <cp:keywords/>
  <dc:description/>
  <cp:lastModifiedBy>Shipley, Melissa A.</cp:lastModifiedBy>
  <cp:revision>4</cp:revision>
  <dcterms:created xsi:type="dcterms:W3CDTF">2025-08-08T21:14:00Z</dcterms:created>
  <dcterms:modified xsi:type="dcterms:W3CDTF">2025-09-18T23:37:00Z</dcterms:modified>
</cp:coreProperties>
</file>