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691" w:rsidRDefault="00394691" w:rsidP="00D82A98">
      <w:pPr>
        <w:widowControl w:val="0"/>
        <w:autoSpaceDE w:val="0"/>
        <w:autoSpaceDN w:val="0"/>
        <w:adjustRightInd w:val="0"/>
      </w:pPr>
    </w:p>
    <w:p w:rsidR="00394691" w:rsidRDefault="00394691" w:rsidP="00D82A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640.60  Term of Permit</w:t>
      </w:r>
      <w:r>
        <w:t xml:space="preserve"> </w:t>
      </w:r>
    </w:p>
    <w:p w:rsidR="00394691" w:rsidRDefault="00394691" w:rsidP="00D82A98">
      <w:pPr>
        <w:widowControl w:val="0"/>
        <w:autoSpaceDE w:val="0"/>
        <w:autoSpaceDN w:val="0"/>
        <w:adjustRightInd w:val="0"/>
      </w:pPr>
    </w:p>
    <w:p w:rsidR="00394691" w:rsidRDefault="00394691" w:rsidP="00D82A98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The permit shall be for one year from July 1 to June 30. </w:t>
      </w:r>
    </w:p>
    <w:p w:rsidR="003C257C" w:rsidRDefault="003C257C" w:rsidP="008C21FA"/>
    <w:p w:rsidR="00394691" w:rsidRDefault="00394691" w:rsidP="00D82A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Applications and renewals are due at the Department by July 15 of each year. Applications or renewals received after July 15 cannot be guaranteed to be processed and a permit issued by September 1. </w:t>
      </w:r>
    </w:p>
    <w:p w:rsidR="005D229E" w:rsidRDefault="005D229E" w:rsidP="008C21FA">
      <w:bookmarkStart w:id="0" w:name="_GoBack"/>
      <w:bookmarkEnd w:id="0"/>
    </w:p>
    <w:p w:rsidR="005D229E" w:rsidRDefault="005D229E" w:rsidP="00D82A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504BF6">
        <w:t>9373</w:t>
      </w:r>
      <w:r>
        <w:t xml:space="preserve">, effective </w:t>
      </w:r>
      <w:r w:rsidR="00504BF6">
        <w:t>June 26, 2015</w:t>
      </w:r>
      <w:r>
        <w:t>)</w:t>
      </w:r>
    </w:p>
    <w:sectPr w:rsidR="005D229E" w:rsidSect="00D82A9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691"/>
    <w:rsid w:val="00253593"/>
    <w:rsid w:val="00394691"/>
    <w:rsid w:val="003C257C"/>
    <w:rsid w:val="004843D8"/>
    <w:rsid w:val="00504BF6"/>
    <w:rsid w:val="005D229E"/>
    <w:rsid w:val="008C21FA"/>
    <w:rsid w:val="00D65876"/>
    <w:rsid w:val="00D82A98"/>
    <w:rsid w:val="00D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ADF303-5E5E-4DC3-8847-59EAF68E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MessingerRR</dc:creator>
  <cp:keywords/>
  <dc:description/>
  <cp:lastModifiedBy>King, Melissa A.</cp:lastModifiedBy>
  <cp:revision>4</cp:revision>
  <dcterms:created xsi:type="dcterms:W3CDTF">2015-06-04T13:30:00Z</dcterms:created>
  <dcterms:modified xsi:type="dcterms:W3CDTF">2015-07-06T16:51:00Z</dcterms:modified>
</cp:coreProperties>
</file>