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2F48" w14:textId="77777777" w:rsidR="00692A01" w:rsidRDefault="00692A01" w:rsidP="00227CCE">
      <w:pPr>
        <w:widowControl w:val="0"/>
        <w:autoSpaceDE w:val="0"/>
        <w:autoSpaceDN w:val="0"/>
        <w:adjustRightInd w:val="0"/>
      </w:pPr>
      <w:r>
        <w:t>Section</w:t>
      </w:r>
    </w:p>
    <w:p w14:paraId="2D0F8565" w14:textId="77777777" w:rsidR="002D34E9" w:rsidRDefault="002D34E9" w:rsidP="00D233B5">
      <w:pPr>
        <w:widowControl w:val="0"/>
        <w:autoSpaceDE w:val="0"/>
        <w:autoSpaceDN w:val="0"/>
        <w:adjustRightInd w:val="0"/>
        <w:ind w:left="1440" w:hanging="1440"/>
      </w:pPr>
      <w:r>
        <w:t>590.5</w:t>
      </w:r>
      <w:r>
        <w:tab/>
        <w:t>Reference Material</w:t>
      </w:r>
    </w:p>
    <w:p w14:paraId="477D3BEC" w14:textId="77777777" w:rsidR="00692A01" w:rsidRDefault="00692A01" w:rsidP="00D233B5">
      <w:pPr>
        <w:widowControl w:val="0"/>
        <w:autoSpaceDE w:val="0"/>
        <w:autoSpaceDN w:val="0"/>
        <w:adjustRightInd w:val="0"/>
        <w:ind w:left="1440" w:hanging="1440"/>
      </w:pPr>
      <w:r>
        <w:t>590.10</w:t>
      </w:r>
      <w:r>
        <w:tab/>
        <w:t>Statewide Regulations</w:t>
      </w:r>
    </w:p>
    <w:p w14:paraId="3F48A059" w14:textId="3207148D" w:rsidR="00692A01" w:rsidRDefault="00692A01" w:rsidP="00D233B5">
      <w:pPr>
        <w:widowControl w:val="0"/>
        <w:autoSpaceDE w:val="0"/>
        <w:autoSpaceDN w:val="0"/>
        <w:adjustRightInd w:val="0"/>
        <w:ind w:left="1440" w:hanging="1440"/>
      </w:pPr>
      <w:r>
        <w:t>590.15</w:t>
      </w:r>
      <w:r>
        <w:tab/>
        <w:t>Duck, Goose and Coot General Hunting Regul</w:t>
      </w:r>
      <w:r w:rsidR="008F28FC">
        <w:t>ations on Department-Owned</w:t>
      </w:r>
      <w:r w:rsidR="00370B24">
        <w:t>, -Leased</w:t>
      </w:r>
      <w:r w:rsidR="008F28FC">
        <w:t xml:space="preserve"> and</w:t>
      </w:r>
      <w:r w:rsidR="0032753B">
        <w:t xml:space="preserve"> </w:t>
      </w:r>
      <w:r w:rsidR="004D6B4E">
        <w:t>-</w:t>
      </w:r>
      <w:r>
        <w:t>Managed Sites Listed in Sections 590.40 and 590.50</w:t>
      </w:r>
    </w:p>
    <w:p w14:paraId="603C5F9B" w14:textId="77777777" w:rsidR="00692A01" w:rsidRDefault="00692A01" w:rsidP="00D233B5">
      <w:pPr>
        <w:widowControl w:val="0"/>
        <w:autoSpaceDE w:val="0"/>
        <w:autoSpaceDN w:val="0"/>
        <w:adjustRightInd w:val="0"/>
        <w:ind w:left="1440" w:hanging="1440"/>
      </w:pPr>
      <w:r>
        <w:t>590.20</w:t>
      </w:r>
      <w:r>
        <w:tab/>
        <w:t>Permit Controlled Department Sites Only – Duck, Goose and Coot Hunting</w:t>
      </w:r>
    </w:p>
    <w:p w14:paraId="072C9F05" w14:textId="77777777" w:rsidR="00692A01" w:rsidRDefault="00692A01" w:rsidP="00D233B5">
      <w:pPr>
        <w:widowControl w:val="0"/>
        <w:autoSpaceDE w:val="0"/>
        <w:autoSpaceDN w:val="0"/>
        <w:adjustRightInd w:val="0"/>
        <w:ind w:left="1440" w:hanging="1440"/>
      </w:pPr>
      <w:r>
        <w:t>590.25</w:t>
      </w:r>
      <w:r>
        <w:tab/>
        <w:t>Illinois Youth Waterfowl Hunting Permit Requirements (Repealed)</w:t>
      </w:r>
    </w:p>
    <w:p w14:paraId="55DD30E5" w14:textId="77777777" w:rsidR="00692A01" w:rsidRDefault="00692A01" w:rsidP="00D233B5">
      <w:pPr>
        <w:widowControl w:val="0"/>
        <w:autoSpaceDE w:val="0"/>
        <w:autoSpaceDN w:val="0"/>
        <w:adjustRightInd w:val="0"/>
        <w:ind w:left="1440" w:hanging="1440"/>
      </w:pPr>
      <w:r>
        <w:t>590.26</w:t>
      </w:r>
      <w:r>
        <w:tab/>
        <w:t>Illinois Youth Duck Hunting Permit Requirements (Repealed)</w:t>
      </w:r>
    </w:p>
    <w:p w14:paraId="21A9B63B" w14:textId="77777777" w:rsidR="00692A01" w:rsidRDefault="00692A01" w:rsidP="00D233B5">
      <w:pPr>
        <w:widowControl w:val="0"/>
        <w:autoSpaceDE w:val="0"/>
        <w:autoSpaceDN w:val="0"/>
        <w:adjustRightInd w:val="0"/>
        <w:ind w:left="1440" w:hanging="1440"/>
      </w:pPr>
      <w:r>
        <w:t>590.30</w:t>
      </w:r>
      <w:r>
        <w:tab/>
        <w:t>Duck, Goose and Coot General Hunting Regulations on all Department-Owned and -Managed Sites (Repealed)</w:t>
      </w:r>
    </w:p>
    <w:p w14:paraId="06C0C4A3" w14:textId="77777777" w:rsidR="00692A01" w:rsidRDefault="00692A01" w:rsidP="00D233B5">
      <w:pPr>
        <w:widowControl w:val="0"/>
        <w:autoSpaceDE w:val="0"/>
        <w:autoSpaceDN w:val="0"/>
        <w:adjustRightInd w:val="0"/>
        <w:ind w:left="1440" w:hanging="1440"/>
      </w:pPr>
      <w:r>
        <w:t>590.40</w:t>
      </w:r>
      <w:r>
        <w:tab/>
        <w:t>Check Station Department Sites Only – Duck, Goose and Coot Hunting</w:t>
      </w:r>
    </w:p>
    <w:p w14:paraId="2C445478" w14:textId="77777777" w:rsidR="00692A01" w:rsidRDefault="00692A01" w:rsidP="00D233B5">
      <w:pPr>
        <w:widowControl w:val="0"/>
        <w:autoSpaceDE w:val="0"/>
        <w:autoSpaceDN w:val="0"/>
        <w:adjustRightInd w:val="0"/>
        <w:ind w:left="1440" w:hanging="1440"/>
      </w:pPr>
      <w:r>
        <w:t>590.50</w:t>
      </w:r>
      <w:r>
        <w:tab/>
        <w:t>Non-Check Station Department Sites Only – Duck, Goose and Coot Hunting</w:t>
      </w:r>
    </w:p>
    <w:p w14:paraId="54693C5C" w14:textId="77777777" w:rsidR="00692A01" w:rsidRDefault="00692A01" w:rsidP="00D233B5">
      <w:pPr>
        <w:widowControl w:val="0"/>
        <w:autoSpaceDE w:val="0"/>
        <w:autoSpaceDN w:val="0"/>
        <w:adjustRightInd w:val="0"/>
        <w:ind w:left="1440" w:hanging="1440"/>
      </w:pPr>
      <w:r>
        <w:t>590.60</w:t>
      </w:r>
      <w:r>
        <w:tab/>
        <w:t>Various Other Department Sites – Duck, Goose and Coot Hunting</w:t>
      </w:r>
    </w:p>
    <w:p w14:paraId="643D7B2C" w14:textId="77777777" w:rsidR="00692A01" w:rsidRDefault="00692A01" w:rsidP="00D233B5">
      <w:pPr>
        <w:widowControl w:val="0"/>
        <w:autoSpaceDE w:val="0"/>
        <w:autoSpaceDN w:val="0"/>
        <w:adjustRightInd w:val="0"/>
        <w:ind w:left="1440" w:hanging="1440"/>
      </w:pPr>
      <w:r>
        <w:t>590.70</w:t>
      </w:r>
      <w:r>
        <w:tab/>
        <w:t>Ohio River</w:t>
      </w:r>
    </w:p>
    <w:p w14:paraId="25AB3A73" w14:textId="77777777" w:rsidR="00692A01" w:rsidRDefault="00692A01" w:rsidP="00D233B5">
      <w:pPr>
        <w:widowControl w:val="0"/>
        <w:autoSpaceDE w:val="0"/>
        <w:autoSpaceDN w:val="0"/>
        <w:adjustRightInd w:val="0"/>
        <w:ind w:left="1440" w:hanging="1440"/>
      </w:pPr>
      <w:r>
        <w:t>590.80</w:t>
      </w:r>
      <w:r>
        <w:tab/>
        <w:t>Early and Late Goose (</w:t>
      </w:r>
      <w:r w:rsidR="001F4661">
        <w:t>All Species</w:t>
      </w:r>
      <w:r>
        <w:t>) Hunting Regulations on Department Sites</w:t>
      </w:r>
    </w:p>
    <w:p w14:paraId="34EE2419" w14:textId="77777777" w:rsidR="008C41D2" w:rsidRDefault="008C41D2" w:rsidP="00227CCE">
      <w:pPr>
        <w:widowControl w:val="0"/>
        <w:autoSpaceDE w:val="0"/>
        <w:autoSpaceDN w:val="0"/>
        <w:adjustRightInd w:val="0"/>
        <w:ind w:left="1425" w:hanging="1425"/>
      </w:pPr>
    </w:p>
    <w:p w14:paraId="2EEB9026" w14:textId="77777777" w:rsidR="00DE1BE2" w:rsidRDefault="00692A01" w:rsidP="00D233B5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590.EXHIBIT</w:t>
      </w:r>
      <w:proofErr w:type="spellEnd"/>
      <w:r>
        <w:t xml:space="preserve"> A</w:t>
      </w:r>
      <w:r>
        <w:tab/>
        <w:t>The Non-Toxic Shot Zones of Illinois (Repealed)</w:t>
      </w:r>
    </w:p>
    <w:sectPr w:rsidR="00DE1BE2" w:rsidSect="00F10FB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807"/>
    <w:rsid w:val="001F4661"/>
    <w:rsid w:val="001F5ED9"/>
    <w:rsid w:val="00227CCE"/>
    <w:rsid w:val="002451E9"/>
    <w:rsid w:val="002C2807"/>
    <w:rsid w:val="002C3595"/>
    <w:rsid w:val="002D34E9"/>
    <w:rsid w:val="0032753B"/>
    <w:rsid w:val="0034735B"/>
    <w:rsid w:val="00352165"/>
    <w:rsid w:val="00370B24"/>
    <w:rsid w:val="003C602D"/>
    <w:rsid w:val="003F23A6"/>
    <w:rsid w:val="00412BFB"/>
    <w:rsid w:val="00476032"/>
    <w:rsid w:val="004D6B4E"/>
    <w:rsid w:val="00512B7A"/>
    <w:rsid w:val="0060114E"/>
    <w:rsid w:val="00675BA7"/>
    <w:rsid w:val="00692A01"/>
    <w:rsid w:val="007206A3"/>
    <w:rsid w:val="00840D4B"/>
    <w:rsid w:val="008C41D2"/>
    <w:rsid w:val="008E5530"/>
    <w:rsid w:val="008F28FC"/>
    <w:rsid w:val="00931A1E"/>
    <w:rsid w:val="00B473D6"/>
    <w:rsid w:val="00B61279"/>
    <w:rsid w:val="00BC0248"/>
    <w:rsid w:val="00CF247B"/>
    <w:rsid w:val="00D233B5"/>
    <w:rsid w:val="00DE1BE2"/>
    <w:rsid w:val="00F10FBC"/>
    <w:rsid w:val="00F3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FEB828"/>
  <w15:docId w15:val="{FC120DFB-25E3-4EDE-B3DE-0945635F4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A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3</cp:revision>
  <dcterms:created xsi:type="dcterms:W3CDTF">2022-10-27T20:45:00Z</dcterms:created>
  <dcterms:modified xsi:type="dcterms:W3CDTF">2024-03-15T13:14:00Z</dcterms:modified>
</cp:coreProperties>
</file>