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DC" w:rsidRDefault="00D725DC" w:rsidP="003D4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5DC" w:rsidRDefault="00D725DC" w:rsidP="003D43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110.150  Swimming/Wading/Diving</w:t>
      </w:r>
      <w:r>
        <w:t xml:space="preserve"> </w:t>
      </w:r>
    </w:p>
    <w:p w:rsidR="00D725DC" w:rsidRDefault="00D725DC" w:rsidP="003D43D6">
      <w:pPr>
        <w:widowControl w:val="0"/>
        <w:autoSpaceDE w:val="0"/>
        <w:autoSpaceDN w:val="0"/>
        <w:adjustRightInd w:val="0"/>
      </w:pPr>
    </w:p>
    <w:p w:rsidR="00D725DC" w:rsidRDefault="00D725DC" w:rsidP="003D43D6">
      <w:pPr>
        <w:widowControl w:val="0"/>
        <w:autoSpaceDE w:val="0"/>
        <w:autoSpaceDN w:val="0"/>
        <w:adjustRightInd w:val="0"/>
      </w:pPr>
      <w:r>
        <w:t xml:space="preserve">It shall be unlawful for any person to swim, wade or bodily enter into the water at any location.  The exceptions to this rule include only the following: </w:t>
      </w:r>
    </w:p>
    <w:p w:rsidR="007D0F94" w:rsidRDefault="007D0F94" w:rsidP="003D43D6">
      <w:pPr>
        <w:widowControl w:val="0"/>
        <w:autoSpaceDE w:val="0"/>
        <w:autoSpaceDN w:val="0"/>
        <w:adjustRightInd w:val="0"/>
      </w:pPr>
    </w:p>
    <w:p w:rsidR="00D725DC" w:rsidRDefault="00D725DC" w:rsidP="009579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areas designated by posting as allowing swimming.  Where lifeguards are not posted, no person under 17 years of age may swim or be on the beach without supervision of a parent, guardian, or responsible adult (18 years of age or older) present</w:t>
      </w:r>
      <w:r w:rsidR="003D43D6">
        <w:t>.  Designated swimming beaches shall conform to all rules and regulations of the Illinois Department of Public Health regarding public swimming beaches (77 Ill. Adm. Code 820.360);</w:t>
      </w:r>
      <w:r>
        <w:t xml:space="preserve"> </w:t>
      </w:r>
    </w:p>
    <w:p w:rsidR="007D0F94" w:rsidRDefault="007D0F94" w:rsidP="00957968">
      <w:pPr>
        <w:widowControl w:val="0"/>
        <w:autoSpaceDE w:val="0"/>
        <w:autoSpaceDN w:val="0"/>
        <w:adjustRightInd w:val="0"/>
        <w:ind w:left="1440" w:hanging="720"/>
      </w:pPr>
    </w:p>
    <w:p w:rsidR="00D725DC" w:rsidRDefault="00D725DC" w:rsidP="009579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areas where a Department employed lifeguard is on duty; </w:t>
      </w:r>
    </w:p>
    <w:p w:rsidR="007D0F94" w:rsidRDefault="007D0F94" w:rsidP="00957968">
      <w:pPr>
        <w:widowControl w:val="0"/>
        <w:autoSpaceDE w:val="0"/>
        <w:autoSpaceDN w:val="0"/>
        <w:adjustRightInd w:val="0"/>
        <w:ind w:left="1440" w:hanging="720"/>
      </w:pPr>
    </w:p>
    <w:p w:rsidR="00D725DC" w:rsidRDefault="00D725DC" w:rsidP="009579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areas posted for other uses such as waterfowl </w:t>
      </w:r>
      <w:r w:rsidR="003D43D6">
        <w:t>hunting</w:t>
      </w:r>
      <w:r>
        <w:t xml:space="preserve">, water </w:t>
      </w:r>
      <w:r w:rsidR="003D43D6">
        <w:t>skiing</w:t>
      </w:r>
      <w:r>
        <w:t xml:space="preserve">, </w:t>
      </w:r>
      <w:r w:rsidR="003D43D6">
        <w:t xml:space="preserve">wade fishing </w:t>
      </w:r>
      <w:r w:rsidR="00A51A14">
        <w:t xml:space="preserve">or </w:t>
      </w:r>
      <w:r w:rsidR="003D43D6">
        <w:t>riding personal watercraft or inflatable devices</w:t>
      </w:r>
      <w:r>
        <w:t xml:space="preserve">; or </w:t>
      </w:r>
    </w:p>
    <w:p w:rsidR="007D0F94" w:rsidRDefault="007D0F94" w:rsidP="00957968">
      <w:pPr>
        <w:widowControl w:val="0"/>
        <w:autoSpaceDE w:val="0"/>
        <w:autoSpaceDN w:val="0"/>
        <w:adjustRightInd w:val="0"/>
        <w:ind w:left="1440" w:hanging="720"/>
      </w:pPr>
    </w:p>
    <w:p w:rsidR="00D725DC" w:rsidRDefault="00D725DC" w:rsidP="009579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areas authorized for </w:t>
      </w:r>
      <w:r w:rsidR="00A17E06">
        <w:t>scuba</w:t>
      </w:r>
      <w:r>
        <w:t xml:space="preserve"> diving.  Scuba divers must have in their possession valid </w:t>
      </w:r>
      <w:r w:rsidR="00C209D3">
        <w:t xml:space="preserve">diving </w:t>
      </w:r>
      <w:r>
        <w:t xml:space="preserve">permits issued by the </w:t>
      </w:r>
      <w:r w:rsidR="00C209D3">
        <w:t>Site Superintendent</w:t>
      </w:r>
      <w:r>
        <w:t xml:space="preserve">.  Permits are issued to keep track of name and location of divers, to ensure that divers are certified by a </w:t>
      </w:r>
      <w:r w:rsidR="00C53079">
        <w:t xml:space="preserve">nationally </w:t>
      </w:r>
      <w:r>
        <w:t xml:space="preserve">recognized </w:t>
      </w:r>
      <w:r w:rsidR="00C209D3">
        <w:t xml:space="preserve">scuba </w:t>
      </w:r>
      <w:r w:rsidR="00C53079">
        <w:t xml:space="preserve">certifying </w:t>
      </w:r>
      <w:r w:rsidR="00C209D3">
        <w:t>organization</w:t>
      </w:r>
      <w:r>
        <w:t xml:space="preserve"> and to minimize </w:t>
      </w:r>
      <w:r w:rsidR="00C209D3">
        <w:t xml:space="preserve">user </w:t>
      </w:r>
      <w:r>
        <w:t>conflicts</w:t>
      </w:r>
      <w:r w:rsidR="00C209D3">
        <w:t xml:space="preserve"> at sites</w:t>
      </w:r>
      <w:r>
        <w:t xml:space="preserve">. </w:t>
      </w:r>
    </w:p>
    <w:p w:rsidR="00D725DC" w:rsidRDefault="00D725DC" w:rsidP="003D43D6">
      <w:pPr>
        <w:widowControl w:val="0"/>
        <w:autoSpaceDE w:val="0"/>
        <w:autoSpaceDN w:val="0"/>
        <w:adjustRightInd w:val="0"/>
        <w:ind w:left="1080" w:hanging="480"/>
      </w:pPr>
    </w:p>
    <w:p w:rsidR="00C209D3" w:rsidRPr="00D55B37" w:rsidRDefault="00C209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5658E">
        <w:t>2</w:t>
      </w:r>
      <w:r>
        <w:t xml:space="preserve"> I</w:t>
      </w:r>
      <w:r w:rsidRPr="00D55B37">
        <w:t xml:space="preserve">ll. Reg. </w:t>
      </w:r>
      <w:r w:rsidR="002B32CD">
        <w:t>174</w:t>
      </w:r>
      <w:r w:rsidRPr="00D55B37">
        <w:t xml:space="preserve">, effective </w:t>
      </w:r>
      <w:r w:rsidR="002B32CD">
        <w:t>December 19, 2007</w:t>
      </w:r>
      <w:r w:rsidRPr="00D55B37">
        <w:t>)</w:t>
      </w:r>
    </w:p>
    <w:sectPr w:rsidR="00C209D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5DC"/>
    <w:rsid w:val="00235B1B"/>
    <w:rsid w:val="002B32CD"/>
    <w:rsid w:val="0035658E"/>
    <w:rsid w:val="003C3C21"/>
    <w:rsid w:val="003D43D6"/>
    <w:rsid w:val="004D5685"/>
    <w:rsid w:val="0051067B"/>
    <w:rsid w:val="00542354"/>
    <w:rsid w:val="007D0F94"/>
    <w:rsid w:val="00957968"/>
    <w:rsid w:val="009A1F89"/>
    <w:rsid w:val="00A07DBB"/>
    <w:rsid w:val="00A17E06"/>
    <w:rsid w:val="00A51A14"/>
    <w:rsid w:val="00A87F1D"/>
    <w:rsid w:val="00C209D3"/>
    <w:rsid w:val="00C53079"/>
    <w:rsid w:val="00D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4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