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8BDF" w14:textId="77777777" w:rsidR="00A51927" w:rsidRDefault="00A51927" w:rsidP="00A51927">
      <w:pPr>
        <w:widowControl w:val="0"/>
        <w:autoSpaceDE w:val="0"/>
        <w:autoSpaceDN w:val="0"/>
        <w:adjustRightInd w:val="0"/>
        <w:ind w:left="720"/>
        <w:jc w:val="center"/>
      </w:pPr>
    </w:p>
    <w:p w14:paraId="3ADA6642" w14:textId="30223F36" w:rsidR="000174EB" w:rsidRPr="00093935" w:rsidRDefault="00A51927" w:rsidP="00A51927">
      <w:pPr>
        <w:jc w:val="center"/>
      </w:pPr>
      <w:bookmarkStart w:id="0" w:name="_Hlk106140732"/>
      <w:r w:rsidRPr="00F1316B">
        <w:t xml:space="preserve">SUBPART B: </w:t>
      </w:r>
      <w:r>
        <w:t xml:space="preserve"> </w:t>
      </w:r>
      <w:r w:rsidRPr="00F1316B">
        <w:t>STARTUP GRANTS PROGRAM AND REACTIVATING VACANT AND MAINSTREET PLACES GRANTS PROGRAM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EEFB" w14:textId="77777777" w:rsidR="00586884" w:rsidRDefault="00586884">
      <w:r>
        <w:separator/>
      </w:r>
    </w:p>
  </w:endnote>
  <w:endnote w:type="continuationSeparator" w:id="0">
    <w:p w14:paraId="2D471B84" w14:textId="77777777" w:rsidR="00586884" w:rsidRDefault="0058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BA48" w14:textId="77777777" w:rsidR="00586884" w:rsidRDefault="00586884">
      <w:r>
        <w:separator/>
      </w:r>
    </w:p>
  </w:footnote>
  <w:footnote w:type="continuationSeparator" w:id="0">
    <w:p w14:paraId="2459168F" w14:textId="77777777" w:rsidR="00586884" w:rsidRDefault="00586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884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237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927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FEB1F"/>
  <w15:chartTrackingRefBased/>
  <w15:docId w15:val="{EB24B10C-07FF-4D46-B70B-C3AEBD32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9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2023-01-18T22:29:00Z</dcterms:created>
  <dcterms:modified xsi:type="dcterms:W3CDTF">2023-01-18T22:29:00Z</dcterms:modified>
</cp:coreProperties>
</file>