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EA1" w:rsidRDefault="00457EA1" w:rsidP="00457EA1">
      <w:pPr>
        <w:jc w:val="center"/>
      </w:pPr>
    </w:p>
    <w:p w:rsidR="00A222C3" w:rsidRDefault="00763EAE" w:rsidP="00457EA1">
      <w:pPr>
        <w:jc w:val="center"/>
      </w:pPr>
      <w:r w:rsidRPr="00457EA1">
        <w:t>PART 680</w:t>
      </w:r>
    </w:p>
    <w:p w:rsidR="00A222C3" w:rsidRDefault="00763EAE" w:rsidP="00457EA1">
      <w:pPr>
        <w:jc w:val="center"/>
      </w:pPr>
      <w:r w:rsidRPr="00457EA1">
        <w:t>ILLINOIS WORKS JOBS PROGRAM ACT</w:t>
      </w:r>
    </w:p>
    <w:p w:rsidR="00D870AE" w:rsidRPr="00457EA1" w:rsidRDefault="00D870AE" w:rsidP="00457EA1">
      <w:pPr>
        <w:jc w:val="center"/>
      </w:pPr>
      <w:bookmarkStart w:id="0" w:name="_GoBack"/>
      <w:bookmarkEnd w:id="0"/>
    </w:p>
    <w:sectPr w:rsidR="00D870AE" w:rsidRPr="00457EA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EAE" w:rsidRDefault="00763EAE">
      <w:r>
        <w:separator/>
      </w:r>
    </w:p>
  </w:endnote>
  <w:endnote w:type="continuationSeparator" w:id="0">
    <w:p w:rsidR="00763EAE" w:rsidRDefault="0076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EAE" w:rsidRDefault="00763EAE">
      <w:r>
        <w:separator/>
      </w:r>
    </w:p>
  </w:footnote>
  <w:footnote w:type="continuationSeparator" w:id="0">
    <w:p w:rsidR="00763EAE" w:rsidRDefault="00763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EA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57EA1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3EAE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0BC8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2C3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0AE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DB1DA8-33B1-4928-A437-70444DCE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Bockewitz, Crystal K.</cp:lastModifiedBy>
  <cp:revision>5</cp:revision>
  <dcterms:created xsi:type="dcterms:W3CDTF">2020-02-11T15:49:00Z</dcterms:created>
  <dcterms:modified xsi:type="dcterms:W3CDTF">2021-10-20T15:57:00Z</dcterms:modified>
</cp:coreProperties>
</file>