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FF8E" w14:textId="77777777" w:rsidR="00BA4DAF" w:rsidRPr="00BA4DAF" w:rsidRDefault="00BA4DAF" w:rsidP="00BA4DAF"/>
    <w:p w14:paraId="4FACC061" w14:textId="77777777" w:rsidR="00BA4DAF" w:rsidRPr="00BA4DAF" w:rsidRDefault="00BA4DAF" w:rsidP="00BA4DAF">
      <w:pPr>
        <w:rPr>
          <w:b/>
          <w:bCs/>
        </w:rPr>
      </w:pPr>
      <w:r w:rsidRPr="00BA4DAF">
        <w:rPr>
          <w:b/>
          <w:bCs/>
        </w:rPr>
        <w:t xml:space="preserve">Section </w:t>
      </w:r>
      <w:proofErr w:type="gramStart"/>
      <w:r w:rsidRPr="00BA4DAF">
        <w:rPr>
          <w:b/>
          <w:bCs/>
        </w:rPr>
        <w:t>615.30  Eligibility</w:t>
      </w:r>
      <w:proofErr w:type="gramEnd"/>
      <w:r w:rsidRPr="00BA4DAF">
        <w:rPr>
          <w:b/>
          <w:bCs/>
        </w:rPr>
        <w:t xml:space="preserve"> Requirements </w:t>
      </w:r>
    </w:p>
    <w:p w14:paraId="315D2241" w14:textId="77777777" w:rsidR="00BA4DAF" w:rsidRPr="00BA4DAF" w:rsidRDefault="00BA4DAF" w:rsidP="00BA4DAF"/>
    <w:p w14:paraId="5CF7E95C" w14:textId="4DF337A5" w:rsidR="00BA4DAF" w:rsidRPr="00BA4DAF" w:rsidRDefault="00BA4DAF" w:rsidP="00BA4DAF">
      <w:pPr>
        <w:ind w:left="1440" w:hanging="720"/>
      </w:pPr>
      <w:r w:rsidRPr="00BA4DAF">
        <w:t>a)</w:t>
      </w:r>
      <w:r w:rsidRPr="00BA4DAF">
        <w:tab/>
        <w:t>A municipality or 501(c)(3) organization located in Illinois is eligible to receive certification as a State</w:t>
      </w:r>
      <w:r w:rsidR="007D7699">
        <w:t>-d</w:t>
      </w:r>
      <w:r w:rsidRPr="00BA4DAF">
        <w:t xml:space="preserve">esignated </w:t>
      </w:r>
      <w:r w:rsidR="007D7699">
        <w:t>c</w:t>
      </w:r>
      <w:r w:rsidRPr="00BA4DAF">
        <w:t xml:space="preserve">ultural </w:t>
      </w:r>
      <w:r w:rsidR="007D7699">
        <w:t>d</w:t>
      </w:r>
      <w:r w:rsidRPr="00BA4DAF">
        <w:t xml:space="preserve">istrict from </w:t>
      </w:r>
      <w:proofErr w:type="spellStart"/>
      <w:r w:rsidRPr="00BA4DAF">
        <w:t>DCEO</w:t>
      </w:r>
      <w:proofErr w:type="spellEnd"/>
      <w:r w:rsidRPr="00BA4DAF">
        <w:t xml:space="preserve"> if the applicant: </w:t>
      </w:r>
    </w:p>
    <w:p w14:paraId="2DC04EC8" w14:textId="7014F622" w:rsidR="00BA4DAF" w:rsidRPr="00BA4DAF" w:rsidRDefault="00BA4DAF" w:rsidP="00B96499"/>
    <w:p w14:paraId="459B18C3" w14:textId="50EEABDB" w:rsidR="00BA4DAF" w:rsidRPr="00BA4DAF" w:rsidRDefault="00BA4DAF" w:rsidP="00BA4DAF">
      <w:pPr>
        <w:ind w:left="2160" w:hanging="720"/>
      </w:pPr>
      <w:r>
        <w:t>1)</w:t>
      </w:r>
      <w:r>
        <w:tab/>
      </w:r>
      <w:r w:rsidRPr="00BA4DAF">
        <w:t xml:space="preserve">Demonstrates the community seeking certification has </w:t>
      </w:r>
      <w:r w:rsidRPr="00E833F3">
        <w:rPr>
          <w:i/>
          <w:iCs/>
        </w:rPr>
        <w:t>been historically impacted and is currently at risk of losing their cultural identity because of gentrification</w:t>
      </w:r>
      <w:r w:rsidR="00E833F3" w:rsidRPr="00E833F3">
        <w:rPr>
          <w:i/>
          <w:iCs/>
        </w:rPr>
        <w:t>,</w:t>
      </w:r>
      <w:r w:rsidRPr="00E833F3">
        <w:rPr>
          <w:i/>
          <w:iCs/>
        </w:rPr>
        <w:t xml:space="preserve"> displacement, or the COVID-19 pandemic</w:t>
      </w:r>
      <w:r w:rsidRPr="00BA4DAF">
        <w:t>;</w:t>
      </w:r>
    </w:p>
    <w:p w14:paraId="6A11BCF7" w14:textId="77777777" w:rsidR="00BA4DAF" w:rsidRPr="00BA4DAF" w:rsidRDefault="00BA4DAF" w:rsidP="00B96499"/>
    <w:p w14:paraId="458B3E8D" w14:textId="4BCAB782" w:rsidR="00BA4DAF" w:rsidRDefault="00BA4DAF" w:rsidP="00E833F3">
      <w:pPr>
        <w:ind w:left="2160" w:hanging="720"/>
      </w:pPr>
      <w:r>
        <w:t>2)</w:t>
      </w:r>
      <w:r>
        <w:tab/>
      </w:r>
      <w:r w:rsidRPr="00E833F3">
        <w:rPr>
          <w:i/>
          <w:iCs/>
        </w:rPr>
        <w:t>Demonstrates a history of economic disinvestment</w:t>
      </w:r>
      <w:r w:rsidRPr="00BA4DAF">
        <w:t>;</w:t>
      </w:r>
      <w:r w:rsidR="00E833F3">
        <w:t xml:space="preserve"> [</w:t>
      </w:r>
      <w:r w:rsidR="00E833F3" w:rsidRPr="00E833F3">
        <w:t xml:space="preserve">20 </w:t>
      </w:r>
      <w:proofErr w:type="spellStart"/>
      <w:r w:rsidR="00E833F3" w:rsidRPr="00E833F3">
        <w:t>ILCS</w:t>
      </w:r>
      <w:proofErr w:type="spellEnd"/>
      <w:r w:rsidR="00E833F3" w:rsidRPr="00E833F3">
        <w:t xml:space="preserve"> 605/605-1057(c)</w:t>
      </w:r>
      <w:r w:rsidR="00C570A8">
        <w:t>(2)</w:t>
      </w:r>
      <w:r w:rsidR="00E833F3">
        <w:t>]</w:t>
      </w:r>
      <w:r w:rsidR="00C570A8">
        <w:t xml:space="preserve">; and </w:t>
      </w:r>
    </w:p>
    <w:p w14:paraId="74A0A22F" w14:textId="517ACEDF" w:rsidR="009278D1" w:rsidRDefault="009278D1" w:rsidP="00B96499"/>
    <w:p w14:paraId="6F5F2D21" w14:textId="31534F50" w:rsidR="009278D1" w:rsidRPr="00BA4DAF" w:rsidRDefault="009278D1" w:rsidP="00E833F3">
      <w:pPr>
        <w:ind w:left="2160" w:hanging="720"/>
      </w:pPr>
      <w:r>
        <w:t>3)</w:t>
      </w:r>
      <w:r>
        <w:tab/>
        <w:t xml:space="preserve">Demonstrates </w:t>
      </w:r>
      <w:r>
        <w:rPr>
          <w:i/>
          <w:iCs/>
        </w:rPr>
        <w:t>strong community support for the cultural district designation through active and formal participation by community organizations and municipal and regional government agencies or officials.</w:t>
      </w:r>
    </w:p>
    <w:p w14:paraId="28BACBE5" w14:textId="77777777" w:rsidR="00BA4DAF" w:rsidRPr="00BA4DAF" w:rsidRDefault="00BA4DAF" w:rsidP="00BA4DAF"/>
    <w:p w14:paraId="212CD43A" w14:textId="77777777" w:rsidR="00BA4DAF" w:rsidRPr="00BA4DAF" w:rsidRDefault="00BA4DAF" w:rsidP="00BA4DAF">
      <w:pPr>
        <w:ind w:left="1440" w:hanging="720"/>
      </w:pPr>
      <w:r w:rsidRPr="00BA4DAF">
        <w:t>b)</w:t>
      </w:r>
      <w:r w:rsidRPr="00BA4DAF">
        <w:tab/>
        <w:t xml:space="preserve">To be eligible for certification, an applicant shall have an active </w:t>
      </w:r>
      <w:proofErr w:type="spellStart"/>
      <w:r w:rsidRPr="00BA4DAF">
        <w:t>GATA</w:t>
      </w:r>
      <w:proofErr w:type="spellEnd"/>
      <w:r w:rsidRPr="00BA4DAF">
        <w:t xml:space="preserve"> registration and be qualified on the </w:t>
      </w:r>
      <w:proofErr w:type="spellStart"/>
      <w:r w:rsidRPr="00BA4DAF">
        <w:t>GATA</w:t>
      </w:r>
      <w:proofErr w:type="spellEnd"/>
      <w:r w:rsidRPr="00BA4DAF">
        <w:t xml:space="preserve"> Grantee Portal (https://grants.illinois.gov/portal/) at the time the application is submitted.</w:t>
      </w:r>
    </w:p>
    <w:p w14:paraId="4FD68C36" w14:textId="77777777" w:rsidR="00BA4DAF" w:rsidRPr="00BA4DAF" w:rsidRDefault="00BA4DAF" w:rsidP="00B96499"/>
    <w:p w14:paraId="74CDD6F8" w14:textId="77777777" w:rsidR="00BA4DAF" w:rsidRPr="00BA4DAF" w:rsidRDefault="00BA4DAF" w:rsidP="00BA4DAF">
      <w:pPr>
        <w:ind w:left="1440" w:hanging="720"/>
      </w:pPr>
      <w:r w:rsidRPr="00BA4DAF">
        <w:t>c)</w:t>
      </w:r>
      <w:r w:rsidRPr="00BA4DAF">
        <w:tab/>
        <w:t xml:space="preserve">Applicants are encouraged to partner with other units of local government or 501(c)(3) organizations, but only one eligible entity may be listed as the primary applicant.  </w:t>
      </w:r>
    </w:p>
    <w:p w14:paraId="17BCE2C1" w14:textId="77777777" w:rsidR="00BA4DAF" w:rsidRPr="00BA4DAF" w:rsidRDefault="00BA4DAF" w:rsidP="00B96499"/>
    <w:p w14:paraId="4453C6ED" w14:textId="4BE9ADC2" w:rsidR="00BA4DAF" w:rsidRPr="00BA4DAF" w:rsidRDefault="00BA4DAF" w:rsidP="00BA4DAF">
      <w:pPr>
        <w:ind w:left="1440" w:hanging="720"/>
      </w:pPr>
      <w:r w:rsidRPr="00BA4DAF">
        <w:t>d)</w:t>
      </w:r>
      <w:r w:rsidRPr="00BA4DAF">
        <w:tab/>
        <w:t xml:space="preserve">An eligible entity may apply for more </w:t>
      </w:r>
      <w:r w:rsidR="007C4C86" w:rsidRPr="00BA4DAF">
        <w:t>than</w:t>
      </w:r>
      <w:r w:rsidRPr="00BA4DAF">
        <w:t xml:space="preserve"> one </w:t>
      </w:r>
      <w:r w:rsidR="007D7699" w:rsidRPr="00BA4DAF">
        <w:t>State</w:t>
      </w:r>
      <w:r w:rsidR="007D7699">
        <w:t>-d</w:t>
      </w:r>
      <w:r w:rsidR="007D7699" w:rsidRPr="00BA4DAF">
        <w:t xml:space="preserve">esignated </w:t>
      </w:r>
      <w:r w:rsidR="007D7699">
        <w:t>c</w:t>
      </w:r>
      <w:r w:rsidR="007D7699" w:rsidRPr="00BA4DAF">
        <w:t xml:space="preserve">ultural </w:t>
      </w:r>
      <w:r w:rsidR="007D7699">
        <w:t>d</w:t>
      </w:r>
      <w:r w:rsidR="007D7699" w:rsidRPr="00BA4DAF">
        <w:t>istrict</w:t>
      </w:r>
      <w:r w:rsidRPr="00BA4DAF">
        <w:t xml:space="preserve"> </w:t>
      </w:r>
      <w:r w:rsidR="007D7699">
        <w:t>d</w:t>
      </w:r>
      <w:r w:rsidRPr="00BA4DAF">
        <w:t xml:space="preserve">esignation. Each designation requires a separate application. </w:t>
      </w:r>
    </w:p>
    <w:sectPr w:rsidR="00BA4DAF" w:rsidRPr="00BA4D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75F1" w14:textId="77777777" w:rsidR="00BD16AC" w:rsidRDefault="00BD16AC">
      <w:r>
        <w:separator/>
      </w:r>
    </w:p>
  </w:endnote>
  <w:endnote w:type="continuationSeparator" w:id="0">
    <w:p w14:paraId="1F8AA30B" w14:textId="77777777" w:rsidR="00BD16AC" w:rsidRDefault="00B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C4DC" w14:textId="77777777" w:rsidR="00BD16AC" w:rsidRDefault="00BD16AC">
      <w:r>
        <w:separator/>
      </w:r>
    </w:p>
  </w:footnote>
  <w:footnote w:type="continuationSeparator" w:id="0">
    <w:p w14:paraId="50ABA9A0" w14:textId="77777777" w:rsidR="00BD16AC" w:rsidRDefault="00BD1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3A4D"/>
    <w:multiLevelType w:val="hybridMultilevel"/>
    <w:tmpl w:val="5C78E8CA"/>
    <w:lvl w:ilvl="0" w:tplc="1C2647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C86"/>
    <w:rsid w:val="007C4EE5"/>
    <w:rsid w:val="007D0B2D"/>
    <w:rsid w:val="007D769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8D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499"/>
    <w:rsid w:val="00BA2E0F"/>
    <w:rsid w:val="00BA4DAF"/>
    <w:rsid w:val="00BB0A4F"/>
    <w:rsid w:val="00BB230E"/>
    <w:rsid w:val="00BB6CAC"/>
    <w:rsid w:val="00BC000F"/>
    <w:rsid w:val="00BC00FF"/>
    <w:rsid w:val="00BC10C8"/>
    <w:rsid w:val="00BD0ED2"/>
    <w:rsid w:val="00BD16A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0A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3F3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17DBD"/>
  <w15:chartTrackingRefBased/>
  <w15:docId w15:val="{D0A3DA72-3A35-4E90-9999-FAB0E32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D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1092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2022-11-14T18:06:00Z</dcterms:created>
  <dcterms:modified xsi:type="dcterms:W3CDTF">2023-08-04T15:18:00Z</dcterms:modified>
</cp:coreProperties>
</file>