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8827" w14:textId="77777777" w:rsidR="00D15E20" w:rsidRPr="009F54AD" w:rsidRDefault="00D15E20" w:rsidP="00D15E20">
      <w:pPr>
        <w:widowControl w:val="0"/>
        <w:autoSpaceDE w:val="0"/>
        <w:autoSpaceDN w:val="0"/>
        <w:adjustRightInd w:val="0"/>
        <w:ind w:left="720" w:hanging="720"/>
      </w:pPr>
    </w:p>
    <w:p w14:paraId="069485EC" w14:textId="6CFDB27E" w:rsidR="00D15E20" w:rsidRPr="00D15E20" w:rsidRDefault="00D15E20" w:rsidP="00D15E20">
      <w:pPr>
        <w:widowControl w:val="0"/>
        <w:autoSpaceDE w:val="0"/>
        <w:autoSpaceDN w:val="0"/>
        <w:adjustRightInd w:val="0"/>
        <w:ind w:left="720" w:hanging="720"/>
      </w:pPr>
      <w:r w:rsidRPr="00D15E20">
        <w:rPr>
          <w:b/>
          <w:bCs/>
        </w:rPr>
        <w:t>Section 565.50  Application Review</w:t>
      </w:r>
    </w:p>
    <w:p w14:paraId="0AE26F1A" w14:textId="77777777" w:rsidR="00D15E20" w:rsidRPr="00D15E20" w:rsidRDefault="00D15E20" w:rsidP="00D15E20">
      <w:pPr>
        <w:widowControl w:val="0"/>
        <w:autoSpaceDE w:val="0"/>
        <w:autoSpaceDN w:val="0"/>
        <w:adjustRightInd w:val="0"/>
        <w:ind w:left="720" w:hanging="720"/>
      </w:pPr>
    </w:p>
    <w:p w14:paraId="2BCCED0C" w14:textId="34876D90" w:rsidR="00D15E20" w:rsidRDefault="009C1018" w:rsidP="009C1018">
      <w:pPr>
        <w:ind w:left="1440" w:hanging="720"/>
      </w:pPr>
      <w:r>
        <w:t>a)</w:t>
      </w:r>
      <w:r>
        <w:tab/>
      </w:r>
      <w:r w:rsidR="00D15E20" w:rsidRPr="009C1018">
        <w:t>Prior to substantive evaluation of an application, the Department shall screen all applications to determine that all requirements of the application package have been addressed.  Applicants will be notified of deficiencies in applications and given an opportunity to correct those deficiencies through submission of additional documentation</w:t>
      </w:r>
      <w:r w:rsidR="00C90A0C">
        <w:t>.</w:t>
      </w:r>
    </w:p>
    <w:p w14:paraId="25B2A9F6" w14:textId="77777777" w:rsidR="009C1018" w:rsidRPr="009C1018" w:rsidRDefault="009C1018" w:rsidP="006F6A34"/>
    <w:p w14:paraId="6FAEAC77" w14:textId="399BA2CE" w:rsidR="00D15E20" w:rsidRPr="009C1018" w:rsidRDefault="009C1018" w:rsidP="009C1018">
      <w:pPr>
        <w:ind w:left="1440" w:hanging="720"/>
      </w:pPr>
      <w:r>
        <w:t>b)</w:t>
      </w:r>
      <w:r>
        <w:tab/>
      </w:r>
      <w:r w:rsidR="00D15E20" w:rsidRPr="009C1018">
        <w:t xml:space="preserve">In evaluating applications, the Department shall determine </w:t>
      </w:r>
      <w:r w:rsidR="00C90A0C">
        <w:t>whether</w:t>
      </w:r>
      <w:r w:rsidR="00D15E20" w:rsidRPr="009C1018">
        <w:t xml:space="preserve"> all of the following conditions exist: </w:t>
      </w:r>
    </w:p>
    <w:p w14:paraId="1B1B3989" w14:textId="77777777" w:rsidR="00D15E20" w:rsidRPr="009C1018" w:rsidRDefault="00D15E20" w:rsidP="006F6A34"/>
    <w:p w14:paraId="7E7AEA3F" w14:textId="516319D9" w:rsidR="00D15E20" w:rsidRPr="009C1018" w:rsidRDefault="009C1018" w:rsidP="009C1018">
      <w:pPr>
        <w:ind w:left="2160" w:hanging="720"/>
      </w:pPr>
      <w:r>
        <w:t>1)</w:t>
      </w:r>
      <w:r>
        <w:tab/>
      </w:r>
      <w:r w:rsidR="00C90A0C">
        <w:t>T</w:t>
      </w:r>
      <w:r w:rsidR="00D15E20" w:rsidRPr="009C1018">
        <w:t xml:space="preserve">he </w:t>
      </w:r>
      <w:r w:rsidR="009F54AD">
        <w:t>a</w:t>
      </w:r>
      <w:r w:rsidR="00D15E20" w:rsidRPr="009C1018">
        <w:t xml:space="preserve">pplicant intends to make the required investment </w:t>
      </w:r>
      <w:r w:rsidR="00C90A0C">
        <w:t>in</w:t>
      </w:r>
      <w:r w:rsidR="00D15E20" w:rsidRPr="009C1018">
        <w:t xml:space="preserve"> the </w:t>
      </w:r>
      <w:r w:rsidR="009F54AD">
        <w:t>p</w:t>
      </w:r>
      <w:r w:rsidR="00D15E20" w:rsidRPr="009C1018">
        <w:t xml:space="preserve">roject. </w:t>
      </w:r>
    </w:p>
    <w:p w14:paraId="4C797CE7" w14:textId="77777777" w:rsidR="00D15E20" w:rsidRPr="009C1018" w:rsidRDefault="00D15E20" w:rsidP="006F6A34"/>
    <w:p w14:paraId="6BB99A3C" w14:textId="74BFB2A3" w:rsidR="00D15E20" w:rsidRPr="009C1018" w:rsidRDefault="009C1018" w:rsidP="00C90A0C">
      <w:pPr>
        <w:ind w:left="2160" w:hanging="720"/>
      </w:pPr>
      <w:r>
        <w:t>2)</w:t>
      </w:r>
      <w:r>
        <w:tab/>
      </w:r>
      <w:r w:rsidR="00D15E20" w:rsidRPr="009C1018">
        <w:t xml:space="preserve">The </w:t>
      </w:r>
      <w:r w:rsidR="00C90A0C">
        <w:t xml:space="preserve">applicant has documented the </w:t>
      </w:r>
      <w:r w:rsidR="00D15E20" w:rsidRPr="009C1018">
        <w:t xml:space="preserve">total jobs impact </w:t>
      </w:r>
      <w:r w:rsidR="00C90A0C">
        <w:t xml:space="preserve">(new </w:t>
      </w:r>
      <w:r w:rsidR="00701AAC">
        <w:t xml:space="preserve">employees, </w:t>
      </w:r>
      <w:r w:rsidR="00C90A0C">
        <w:t>retained employees</w:t>
      </w:r>
      <w:r w:rsidR="00701AAC">
        <w:t>, or both</w:t>
      </w:r>
      <w:r w:rsidR="00C90A0C">
        <w:t xml:space="preserve">) </w:t>
      </w:r>
      <w:r w:rsidR="00D15E20" w:rsidRPr="009C1018">
        <w:t xml:space="preserve">associated with the </w:t>
      </w:r>
      <w:r w:rsidR="009F54AD">
        <w:t>p</w:t>
      </w:r>
      <w:r w:rsidR="00D15E20" w:rsidRPr="009C1018">
        <w:t>roject.</w:t>
      </w:r>
    </w:p>
    <w:p w14:paraId="4A5ED45A" w14:textId="77777777" w:rsidR="00D15E20" w:rsidRPr="009C1018" w:rsidRDefault="00D15E20" w:rsidP="006F6A34"/>
    <w:p w14:paraId="3305518B" w14:textId="76073BBF" w:rsidR="00D15E20" w:rsidRPr="009C1018" w:rsidRDefault="009C1018" w:rsidP="009C1018">
      <w:pPr>
        <w:ind w:left="2160" w:hanging="720"/>
      </w:pPr>
      <w:r>
        <w:t>3)</w:t>
      </w:r>
      <w:r>
        <w:tab/>
      </w:r>
      <w:r w:rsidR="00D15E20" w:rsidRPr="009C1018">
        <w:t xml:space="preserve">The </w:t>
      </w:r>
      <w:r w:rsidR="009F54AD">
        <w:t>a</w:t>
      </w:r>
      <w:r w:rsidR="00D15E20" w:rsidRPr="009C1018">
        <w:t xml:space="preserve">pplicant's </w:t>
      </w:r>
      <w:r w:rsidR="009F54AD">
        <w:t>p</w:t>
      </w:r>
      <w:r w:rsidR="00D15E20" w:rsidRPr="009C1018">
        <w:t>roject is economically sound and will benefit the people of the State of Illinois by expanding the market for critically needed goods and strengthen</w:t>
      </w:r>
      <w:r w:rsidR="00C90A0C">
        <w:t>ing</w:t>
      </w:r>
      <w:r w:rsidR="00D15E20" w:rsidRPr="009C1018">
        <w:t xml:space="preserve"> the economy of Illinois. </w:t>
      </w:r>
    </w:p>
    <w:p w14:paraId="6E161AF5" w14:textId="77777777" w:rsidR="00D15E20" w:rsidRPr="009C1018" w:rsidRDefault="00D15E20" w:rsidP="006F6A34"/>
    <w:p w14:paraId="6115248F" w14:textId="4C9B2F83" w:rsidR="00D15E20" w:rsidRPr="009C1018" w:rsidRDefault="009C1018" w:rsidP="009C1018">
      <w:pPr>
        <w:ind w:left="2160" w:hanging="720"/>
      </w:pPr>
      <w:r>
        <w:t>4)</w:t>
      </w:r>
      <w:r>
        <w:tab/>
      </w:r>
      <w:r w:rsidR="00D15E20" w:rsidRPr="009C1018">
        <w:t xml:space="preserve">Awarding the </w:t>
      </w:r>
      <w:r w:rsidR="009F54AD">
        <w:t>c</w:t>
      </w:r>
      <w:r w:rsidR="00D15E20" w:rsidRPr="009C1018">
        <w:t>redit will result in an overall positive fiscal impact to the State</w:t>
      </w:r>
      <w:r w:rsidR="00C90A0C">
        <w:t>, according to</w:t>
      </w:r>
      <w:r w:rsidR="00D15E20" w:rsidRPr="009C1018">
        <w:t xml:space="preserve"> the best available data. </w:t>
      </w:r>
    </w:p>
    <w:p w14:paraId="03287006" w14:textId="77777777" w:rsidR="00D15E20" w:rsidRPr="009C1018" w:rsidRDefault="00D15E20" w:rsidP="006F6A34"/>
    <w:p w14:paraId="415E4323" w14:textId="1AE86349" w:rsidR="00D15E20" w:rsidRPr="00A66B6A" w:rsidRDefault="009C1018" w:rsidP="006F6A34">
      <w:pPr>
        <w:ind w:left="2160" w:hanging="720"/>
      </w:pPr>
      <w:r w:rsidRPr="00A66B6A">
        <w:t>5)</w:t>
      </w:r>
      <w:r w:rsidRPr="00A66B6A">
        <w:tab/>
      </w:r>
      <w:r w:rsidR="00D15E20" w:rsidRPr="00A66B6A">
        <w:t>The applicant</w:t>
      </w:r>
      <w:r w:rsidR="00C90A0C">
        <w:t xml:space="preserve"> i</w:t>
      </w:r>
      <w:r w:rsidR="00D15E20" w:rsidRPr="00A66B6A">
        <w:t>s commit</w:t>
      </w:r>
      <w:r w:rsidR="00C90A0C">
        <w:t>ted</w:t>
      </w:r>
      <w:r w:rsidR="00D15E20" w:rsidRPr="00A66B6A">
        <w:t xml:space="preserve"> to expanding manufacturing in Illinois.</w:t>
      </w:r>
    </w:p>
    <w:p w14:paraId="58426EF5" w14:textId="77777777" w:rsidR="00D15E20" w:rsidRPr="009C1018" w:rsidRDefault="00D15E20" w:rsidP="009C1018"/>
    <w:p w14:paraId="07A7844D" w14:textId="2A70ACCB" w:rsidR="00D15E20" w:rsidRPr="009C1018" w:rsidRDefault="009C1018" w:rsidP="009C1018">
      <w:pPr>
        <w:ind w:left="1440" w:hanging="720"/>
      </w:pPr>
      <w:r>
        <w:t>c)</w:t>
      </w:r>
      <w:r>
        <w:tab/>
      </w:r>
      <w:r w:rsidR="00E83CFB">
        <w:t>When necessary to fulfill the purpose of the Act, t</w:t>
      </w:r>
      <w:r w:rsidR="00D15E20" w:rsidRPr="009C1018">
        <w:t xml:space="preserve">he Department </w:t>
      </w:r>
      <w:r w:rsidR="00E83CFB">
        <w:t>may</w:t>
      </w:r>
      <w:r w:rsidR="00D15E20" w:rsidRPr="009C1018">
        <w:t xml:space="preserve"> make inquiries, and conduct studies in the manner and by the methods it deems desirable, review information with respect to </w:t>
      </w:r>
      <w:r w:rsidR="009F54AD">
        <w:t>a</w:t>
      </w:r>
      <w:r w:rsidR="00D15E20" w:rsidRPr="009C1018">
        <w:t xml:space="preserve">pplicants, and make recommendations on </w:t>
      </w:r>
      <w:r w:rsidR="009F54AD">
        <w:t>p</w:t>
      </w:r>
      <w:r w:rsidR="00D15E20" w:rsidRPr="009C1018">
        <w:t xml:space="preserve">rojects to benefit the State.  </w:t>
      </w:r>
    </w:p>
    <w:sectPr w:rsidR="00D15E20" w:rsidRPr="009C1018"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354EA" w14:textId="77777777" w:rsidR="00D15E20" w:rsidRDefault="00D15E20">
      <w:r>
        <w:separator/>
      </w:r>
    </w:p>
  </w:endnote>
  <w:endnote w:type="continuationSeparator" w:id="0">
    <w:p w14:paraId="18CC317E" w14:textId="77777777" w:rsidR="00D15E20" w:rsidRDefault="00D1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8EE5A" w14:textId="77777777" w:rsidR="00D15E20" w:rsidRDefault="00D15E20">
      <w:r>
        <w:separator/>
      </w:r>
    </w:p>
  </w:footnote>
  <w:footnote w:type="continuationSeparator" w:id="0">
    <w:p w14:paraId="0744D3C4" w14:textId="77777777" w:rsidR="00D15E20" w:rsidRDefault="00D15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41076"/>
    <w:multiLevelType w:val="hybridMultilevel"/>
    <w:tmpl w:val="D16A5E14"/>
    <w:lvl w:ilvl="0" w:tplc="B8562D0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4A0F6CE2"/>
    <w:multiLevelType w:val="hybridMultilevel"/>
    <w:tmpl w:val="9CC24C1A"/>
    <w:lvl w:ilvl="0" w:tplc="FB626554">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20"/>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6A34"/>
    <w:rsid w:val="006F7BF8"/>
    <w:rsid w:val="00700FB4"/>
    <w:rsid w:val="00701AAC"/>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29E3"/>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018"/>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54AD"/>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66B6A"/>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0A0C"/>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5E2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3CFB"/>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7F079"/>
  <w15:chartTrackingRefBased/>
  <w15:docId w15:val="{1A9326C0-4618-4EF8-926A-622901B6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14499">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202</Words>
  <Characters>1162</Characters>
  <Application>Microsoft Office Word</Application>
  <DocSecurity>0</DocSecurity>
  <Lines>9</Lines>
  <Paragraphs>2</Paragraphs>
  <ScaleCrop>false</ScaleCrop>
  <Company>Illinois General Assembly</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9</cp:revision>
  <dcterms:created xsi:type="dcterms:W3CDTF">2026-02-05T18:42:00Z</dcterms:created>
  <dcterms:modified xsi:type="dcterms:W3CDTF">2026-08-07T12:30:00Z</dcterms:modified>
</cp:coreProperties>
</file>