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80" w:rsidRPr="001D3A03" w:rsidRDefault="001A3480" w:rsidP="001D3A03">
      <w:bookmarkStart w:id="0" w:name="_GoBack"/>
      <w:bookmarkEnd w:id="0"/>
    </w:p>
    <w:p w:rsidR="001A3480" w:rsidRPr="001D3A03" w:rsidRDefault="001A3480" w:rsidP="001D3A03">
      <w:pPr>
        <w:rPr>
          <w:b/>
        </w:rPr>
      </w:pPr>
      <w:r w:rsidRPr="001D3A03">
        <w:rPr>
          <w:b/>
        </w:rPr>
        <w:t>Section 547.160  Proposal Content</w:t>
      </w:r>
    </w:p>
    <w:p w:rsidR="001A3480" w:rsidRPr="001D3A03" w:rsidRDefault="001A3480" w:rsidP="001D3A03"/>
    <w:p w:rsidR="001A3480" w:rsidRPr="001D3A03" w:rsidRDefault="001A3480" w:rsidP="001D3A03">
      <w:r w:rsidRPr="001D3A03">
        <w:t>Subject to appropriations, the Department shall issue instructions and formats to eligible applicants for the submittal of grant proposals.  The proposal shall contain sufficient information to clearly explain the nature and potential benefits of the proposed project.  The proposal will generally include the following sections:</w:t>
      </w:r>
    </w:p>
    <w:p w:rsidR="001A3480" w:rsidRPr="001D3A03" w:rsidRDefault="001A3480" w:rsidP="001D3A03"/>
    <w:p w:rsidR="001A3480" w:rsidRPr="001D3A03" w:rsidRDefault="00AA4E8A" w:rsidP="001D3A03">
      <w:pPr>
        <w:ind w:firstLine="720"/>
      </w:pPr>
      <w:r w:rsidRPr="001D3A03">
        <w:t>a)</w:t>
      </w:r>
      <w:r w:rsidRPr="001D3A03">
        <w:tab/>
      </w:r>
      <w:r w:rsidR="001A3480" w:rsidRPr="001D3A03">
        <w:t>An executive summary;</w:t>
      </w:r>
    </w:p>
    <w:p w:rsidR="00AA4E8A" w:rsidRPr="001D3A03" w:rsidRDefault="00AA4E8A" w:rsidP="001D3A03"/>
    <w:p w:rsidR="001A3480" w:rsidRPr="001D3A03" w:rsidRDefault="00AA4E8A" w:rsidP="001D3A03">
      <w:pPr>
        <w:ind w:left="1440" w:hanging="720"/>
      </w:pPr>
      <w:r w:rsidRPr="001D3A03">
        <w:t>b)</w:t>
      </w:r>
      <w:r w:rsidRPr="001D3A03">
        <w:tab/>
      </w:r>
      <w:r w:rsidR="001A3480" w:rsidRPr="001D3A03">
        <w:t>Assurances that the applicant is eligible to apply for a grant pursuant to the requirements of Section 547.130 of this Part;</w:t>
      </w:r>
    </w:p>
    <w:p w:rsidR="00AA4E8A" w:rsidRPr="001D3A03" w:rsidRDefault="00AA4E8A" w:rsidP="001D3A03"/>
    <w:p w:rsidR="001A3480" w:rsidRPr="001D3A03" w:rsidRDefault="00AA4E8A" w:rsidP="001D3A03">
      <w:pPr>
        <w:ind w:firstLine="720"/>
      </w:pPr>
      <w:r w:rsidRPr="001D3A03">
        <w:t>c)</w:t>
      </w:r>
      <w:r w:rsidRPr="001D3A03">
        <w:tab/>
      </w:r>
      <w:r w:rsidR="001A3480" w:rsidRPr="001D3A03">
        <w:t>A description of the applicant</w:t>
      </w:r>
      <w:r w:rsidR="00E33422">
        <w:t>,</w:t>
      </w:r>
      <w:r w:rsidR="001A3480" w:rsidRPr="001D3A03">
        <w:t xml:space="preserve"> including:</w:t>
      </w:r>
    </w:p>
    <w:p w:rsidR="00AA4E8A" w:rsidRPr="001D3A03" w:rsidRDefault="00AA4E8A" w:rsidP="001D3A03"/>
    <w:p w:rsidR="001A3480" w:rsidRPr="001D3A03" w:rsidRDefault="00AA4E8A" w:rsidP="001D3A03">
      <w:pPr>
        <w:ind w:left="720" w:firstLine="720"/>
      </w:pPr>
      <w:r w:rsidRPr="001D3A03">
        <w:t>1)</w:t>
      </w:r>
      <w:r w:rsidRPr="001D3A03">
        <w:tab/>
      </w:r>
      <w:r w:rsidR="001A3480" w:rsidRPr="001D3A03">
        <w:t>A description of the organization and the location of the applicant agency</w:t>
      </w:r>
      <w:r w:rsidR="00E33422">
        <w:t>;</w:t>
      </w:r>
    </w:p>
    <w:p w:rsidR="00AA4E8A" w:rsidRPr="001D3A03" w:rsidRDefault="00AA4E8A" w:rsidP="001D3A03"/>
    <w:p w:rsidR="001A3480" w:rsidRPr="001D3A03" w:rsidRDefault="00AA4E8A" w:rsidP="001D3A03">
      <w:pPr>
        <w:ind w:left="720" w:firstLine="720"/>
      </w:pPr>
      <w:r w:rsidRPr="001D3A03">
        <w:t>2)</w:t>
      </w:r>
      <w:r w:rsidRPr="001D3A03">
        <w:tab/>
      </w:r>
      <w:r w:rsidR="001A3480" w:rsidRPr="001D3A03">
        <w:t>A description of the organization</w:t>
      </w:r>
      <w:r w:rsidR="001D3A03">
        <w:t>'</w:t>
      </w:r>
      <w:r w:rsidR="001A3480" w:rsidRPr="001D3A03">
        <w:t>s current financial information</w:t>
      </w:r>
      <w:r w:rsidR="00E33422">
        <w:t>;</w:t>
      </w:r>
    </w:p>
    <w:p w:rsidR="00AA4E8A" w:rsidRPr="001D3A03" w:rsidRDefault="00AA4E8A" w:rsidP="001D3A03"/>
    <w:p w:rsidR="001A3480" w:rsidRPr="001D3A03" w:rsidRDefault="00AA4E8A" w:rsidP="001D3A03">
      <w:pPr>
        <w:ind w:left="720" w:firstLine="720"/>
      </w:pPr>
      <w:r w:rsidRPr="001D3A03">
        <w:t>3)</w:t>
      </w:r>
      <w:r w:rsidRPr="001D3A03">
        <w:tab/>
      </w:r>
      <w:r w:rsidR="001A3480" w:rsidRPr="001D3A03">
        <w:t>A listing of the organization</w:t>
      </w:r>
      <w:r w:rsidR="001D3A03">
        <w:t>'</w:t>
      </w:r>
      <w:r w:rsidR="001A3480" w:rsidRPr="001D3A03">
        <w:t>s Board of Directors</w:t>
      </w:r>
      <w:r w:rsidR="00E33422">
        <w:t>;</w:t>
      </w:r>
    </w:p>
    <w:p w:rsidR="00AA4E8A" w:rsidRPr="001D3A03" w:rsidRDefault="00AA4E8A" w:rsidP="001D3A03"/>
    <w:p w:rsidR="001A3480" w:rsidRPr="001D3A03" w:rsidRDefault="00AA4E8A" w:rsidP="001D3A03">
      <w:pPr>
        <w:ind w:left="720" w:firstLine="720"/>
      </w:pPr>
      <w:r w:rsidRPr="001D3A03">
        <w:t>4)</w:t>
      </w:r>
      <w:r w:rsidRPr="001D3A03">
        <w:tab/>
      </w:r>
      <w:r w:rsidR="001A3480" w:rsidRPr="001D3A03">
        <w:t>A description of the services typically provided</w:t>
      </w:r>
      <w:r w:rsidR="00E33422">
        <w:t>; and</w:t>
      </w:r>
    </w:p>
    <w:p w:rsidR="00AA4E8A" w:rsidRPr="001D3A03" w:rsidRDefault="00AA4E8A" w:rsidP="001D3A03"/>
    <w:p w:rsidR="001A3480" w:rsidRPr="001D3A03" w:rsidRDefault="00AA4E8A" w:rsidP="001D3A03">
      <w:pPr>
        <w:ind w:left="2160" w:hanging="720"/>
      </w:pPr>
      <w:r w:rsidRPr="001D3A03">
        <w:t>5)</w:t>
      </w:r>
      <w:r w:rsidRPr="001D3A03">
        <w:tab/>
      </w:r>
      <w:r w:rsidR="001A3480" w:rsidRPr="001D3A03">
        <w:t>A description of the applicant</w:t>
      </w:r>
      <w:r w:rsidR="001D3A03">
        <w:t>'</w:t>
      </w:r>
      <w:r w:rsidR="001A3480" w:rsidRPr="001D3A03">
        <w:t>s participation in related programs and initiatives</w:t>
      </w:r>
      <w:r w:rsidR="00E33422">
        <w:t>;</w:t>
      </w:r>
    </w:p>
    <w:p w:rsidR="00AA4E8A" w:rsidRPr="001D3A03" w:rsidRDefault="00AA4E8A" w:rsidP="001D3A03"/>
    <w:p w:rsidR="001A3480" w:rsidRPr="001D3A03" w:rsidRDefault="00AA4E8A" w:rsidP="001D3A03">
      <w:pPr>
        <w:ind w:left="1440" w:hanging="720"/>
      </w:pPr>
      <w:r w:rsidRPr="001D3A03">
        <w:t>d)</w:t>
      </w:r>
      <w:r w:rsidRPr="001D3A03">
        <w:tab/>
      </w:r>
      <w:r w:rsidR="001A3480" w:rsidRPr="001D3A03">
        <w:t>A description of the activities proposed by the applicant to be undertaken during the period of performance of the grant</w:t>
      </w:r>
      <w:r w:rsidR="00E33422">
        <w:t>;</w:t>
      </w:r>
    </w:p>
    <w:p w:rsidR="00AA4E8A" w:rsidRPr="001D3A03" w:rsidRDefault="00AA4E8A" w:rsidP="001D3A03"/>
    <w:p w:rsidR="001A3480" w:rsidRPr="001D3A03" w:rsidRDefault="00AA4E8A" w:rsidP="001D3A03">
      <w:pPr>
        <w:ind w:left="1440" w:hanging="720"/>
      </w:pPr>
      <w:r w:rsidRPr="001D3A03">
        <w:t>e)</w:t>
      </w:r>
      <w:r w:rsidRPr="001D3A03">
        <w:tab/>
      </w:r>
      <w:r w:rsidR="001A3480" w:rsidRPr="001D3A03">
        <w:t>A description of the measurable outcomes and objectives to be achieved during the period of performance for the grant;</w:t>
      </w:r>
    </w:p>
    <w:p w:rsidR="00AA4E8A" w:rsidRPr="001D3A03" w:rsidRDefault="00AA4E8A" w:rsidP="001D3A03"/>
    <w:p w:rsidR="001A3480" w:rsidRDefault="00AA4E8A" w:rsidP="001D3A03">
      <w:pPr>
        <w:ind w:firstLine="720"/>
      </w:pPr>
      <w:r w:rsidRPr="001D3A03">
        <w:t>f)</w:t>
      </w:r>
      <w:r w:rsidRPr="001D3A03">
        <w:tab/>
      </w:r>
      <w:r w:rsidR="001A3480" w:rsidRPr="001D3A03">
        <w:t>A description of the qualifications and related experience of key project staff</w:t>
      </w:r>
      <w:r w:rsidR="00E33422">
        <w:t>;</w:t>
      </w:r>
    </w:p>
    <w:p w:rsidR="001D3A03" w:rsidRDefault="001D3A03" w:rsidP="001D3A03">
      <w:pPr>
        <w:ind w:firstLine="720"/>
      </w:pPr>
    </w:p>
    <w:p w:rsidR="001D3A03" w:rsidRDefault="001D3A03" w:rsidP="001D3A03">
      <w:pPr>
        <w:ind w:left="1440" w:hanging="720"/>
      </w:pPr>
      <w:r>
        <w:t>g)</w:t>
      </w:r>
      <w:r>
        <w:tab/>
      </w:r>
      <w:r w:rsidRPr="001D3A03">
        <w:t>A budget requesting grant funds for allowable costs and a justification for all costs requested; and</w:t>
      </w:r>
    </w:p>
    <w:p w:rsidR="001D3A03" w:rsidRPr="001D3A03" w:rsidRDefault="001D3A03" w:rsidP="001D3A03">
      <w:pPr>
        <w:ind w:left="1440" w:hanging="720"/>
      </w:pPr>
    </w:p>
    <w:p w:rsidR="001D3A03" w:rsidRPr="001D3A03" w:rsidRDefault="001D3A03" w:rsidP="001D3A03">
      <w:pPr>
        <w:ind w:firstLine="720"/>
      </w:pPr>
      <w:r>
        <w:t>h)</w:t>
      </w:r>
      <w:r>
        <w:tab/>
      </w:r>
      <w:r w:rsidRPr="001D3A03">
        <w:t>A schedule for the implementation of proposed activities</w:t>
      </w:r>
      <w:r w:rsidR="00E33422">
        <w:t>.</w:t>
      </w:r>
    </w:p>
    <w:sectPr w:rsidR="001D3A03" w:rsidRPr="001D3A0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55" w:rsidRDefault="00664E55">
      <w:r>
        <w:separator/>
      </w:r>
    </w:p>
  </w:endnote>
  <w:endnote w:type="continuationSeparator" w:id="0">
    <w:p w:rsidR="00664E55" w:rsidRDefault="0066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55" w:rsidRDefault="00664E55">
      <w:r>
        <w:separator/>
      </w:r>
    </w:p>
  </w:footnote>
  <w:footnote w:type="continuationSeparator" w:id="0">
    <w:p w:rsidR="00664E55" w:rsidRDefault="00664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C0108"/>
    <w:multiLevelType w:val="hybridMultilevel"/>
    <w:tmpl w:val="F5A8F806"/>
    <w:lvl w:ilvl="0" w:tplc="2BD4EE1A">
      <w:start w:val="1"/>
      <w:numFmt w:val="lowerLetter"/>
      <w:lvlText w:val="%1)"/>
      <w:lvlJc w:val="left"/>
      <w:pPr>
        <w:tabs>
          <w:tab w:val="num" w:pos="1110"/>
        </w:tabs>
        <w:ind w:left="1110" w:hanging="39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D7181B"/>
    <w:multiLevelType w:val="hybridMultilevel"/>
    <w:tmpl w:val="F1B8E848"/>
    <w:lvl w:ilvl="0" w:tplc="2BD4EE1A">
      <w:start w:val="1"/>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103"/>
    <w:rsid w:val="00001F1D"/>
    <w:rsid w:val="00004835"/>
    <w:rsid w:val="00011A7D"/>
    <w:rsid w:val="000122C7"/>
    <w:rsid w:val="000158C8"/>
    <w:rsid w:val="00023902"/>
    <w:rsid w:val="00023DDC"/>
    <w:rsid w:val="00024942"/>
    <w:rsid w:val="00026C9D"/>
    <w:rsid w:val="00026F05"/>
    <w:rsid w:val="00030823"/>
    <w:rsid w:val="00031AC4"/>
    <w:rsid w:val="00033773"/>
    <w:rsid w:val="0004011F"/>
    <w:rsid w:val="00042314"/>
    <w:rsid w:val="00050531"/>
    <w:rsid w:val="000644F9"/>
    <w:rsid w:val="00066013"/>
    <w:rsid w:val="000676A6"/>
    <w:rsid w:val="00074368"/>
    <w:rsid w:val="000765E0"/>
    <w:rsid w:val="00083E97"/>
    <w:rsid w:val="0008689B"/>
    <w:rsid w:val="000943C4"/>
    <w:rsid w:val="00097B01"/>
    <w:rsid w:val="000A1B47"/>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3480"/>
    <w:rsid w:val="001A6EDB"/>
    <w:rsid w:val="001B5F27"/>
    <w:rsid w:val="001C1D61"/>
    <w:rsid w:val="001C71C2"/>
    <w:rsid w:val="001C7D95"/>
    <w:rsid w:val="001D0EBA"/>
    <w:rsid w:val="001D0EFC"/>
    <w:rsid w:val="001D3A0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2340"/>
    <w:rsid w:val="002A54F1"/>
    <w:rsid w:val="002A5CE6"/>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A709D"/>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494B"/>
    <w:rsid w:val="00641AEA"/>
    <w:rsid w:val="0064660E"/>
    <w:rsid w:val="00651FF5"/>
    <w:rsid w:val="00664E5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7F2F"/>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7CCA"/>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4E8A"/>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252"/>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3422"/>
    <w:rsid w:val="00E33F00"/>
    <w:rsid w:val="00E34B29"/>
    <w:rsid w:val="00E406C7"/>
    <w:rsid w:val="00E40FDC"/>
    <w:rsid w:val="00E41211"/>
    <w:rsid w:val="00E42A48"/>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710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3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reformatted">
    <w:name w:val="Preformatted"/>
    <w:basedOn w:val="Normal"/>
    <w:rsid w:val="0028234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282340"/>
    <w:pPr>
      <w:autoSpaceDE w:val="0"/>
      <w:autoSpaceDN w:val="0"/>
      <w:adjustRightInd w:val="0"/>
    </w:pPr>
  </w:style>
  <w:style w:type="character" w:styleId="Strong">
    <w:name w:val="Strong"/>
    <w:qFormat/>
    <w:rsid w:val="002823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3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reformatted">
    <w:name w:val="Preformatted"/>
    <w:basedOn w:val="Normal"/>
    <w:rsid w:val="0028234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282340"/>
    <w:pPr>
      <w:autoSpaceDE w:val="0"/>
      <w:autoSpaceDN w:val="0"/>
      <w:adjustRightInd w:val="0"/>
    </w:pPr>
  </w:style>
  <w:style w:type="character" w:styleId="Strong">
    <w:name w:val="Strong"/>
    <w:qFormat/>
    <w:rsid w:val="00282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