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DB" w:rsidRDefault="00761DDB" w:rsidP="00E150A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14: COMMERCE</w:t>
      </w:r>
    </w:p>
    <w:sectPr w:rsidR="00761DDB" w:rsidSect="00E150A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bordersDoNotSurroundHeader/>
  <w:bordersDoNotSurroundFooter/>
  <w:stylePaneFormatFilter w:val="3F01"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0AB"/>
    <w:rsid w:val="00356B8E"/>
    <w:rsid w:val="005C3366"/>
    <w:rsid w:val="006D24BC"/>
    <w:rsid w:val="00704B44"/>
    <w:rsid w:val="00761DDB"/>
    <w:rsid w:val="00B61500"/>
    <w:rsid w:val="00CA5CBD"/>
    <w:rsid w:val="00E150AB"/>
    <w:rsid w:val="00E45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B8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</Words>
  <Characters>17</Characters>
  <Application>Microsoft Office Outlook</Application>
  <DocSecurity>0</DocSecurity>
  <Lines>0</Lines>
  <Paragraphs>0</Paragraphs>
  <ScaleCrop>false</ScaleCrop>
  <Company>State of Illinois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14:  COMMERCE</dc:title>
  <dc:subject/>
  <dc:creator>Illinois General Assembly</dc:creator>
  <cp:keywords/>
  <dc:description/>
  <cp:lastModifiedBy>Dawn Brackett</cp:lastModifiedBy>
  <cp:revision>4</cp:revision>
  <dcterms:created xsi:type="dcterms:W3CDTF">2012-06-21T22:26:00Z</dcterms:created>
  <dcterms:modified xsi:type="dcterms:W3CDTF">2012-08-02T16:50:00Z</dcterms:modified>
</cp:coreProperties>
</file>