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55" w:rsidRDefault="007E0455" w:rsidP="003F39E6"/>
    <w:p w:rsidR="003F39E6" w:rsidRPr="003F39E6" w:rsidRDefault="003F39E6" w:rsidP="003F39E6">
      <w:r w:rsidRPr="003F39E6">
        <w:t>AUTHORITY:  Implement</w:t>
      </w:r>
      <w:r w:rsidR="003E29B3">
        <w:t>i</w:t>
      </w:r>
      <w:bookmarkStart w:id="0" w:name="_GoBack"/>
      <w:bookmarkEnd w:id="0"/>
      <w:r w:rsidR="003E29B3">
        <w:t>ng</w:t>
      </w:r>
      <w:r w:rsidRPr="003F39E6">
        <w:t xml:space="preserve"> and authorized by the Live Theater Production </w:t>
      </w:r>
      <w:r w:rsidR="00740605">
        <w:t xml:space="preserve">Tax </w:t>
      </w:r>
      <w:r w:rsidRPr="003F39E6">
        <w:t>Credit Act [35 ILCS 17].</w:t>
      </w:r>
    </w:p>
    <w:sectPr w:rsidR="003F39E6" w:rsidRPr="003F39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E6" w:rsidRDefault="003F39E6">
      <w:r>
        <w:separator/>
      </w:r>
    </w:p>
  </w:endnote>
  <w:endnote w:type="continuationSeparator" w:id="0">
    <w:p w:rsidR="003F39E6" w:rsidRDefault="003F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E6" w:rsidRDefault="003F39E6">
      <w:r>
        <w:separator/>
      </w:r>
    </w:p>
  </w:footnote>
  <w:footnote w:type="continuationSeparator" w:id="0">
    <w:p w:rsidR="003F39E6" w:rsidRDefault="003F3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9B3"/>
    <w:rsid w:val="003F0EC8"/>
    <w:rsid w:val="003F2136"/>
    <w:rsid w:val="003F24E6"/>
    <w:rsid w:val="003F39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605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045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Dotts, Joyce M.</cp:lastModifiedBy>
  <cp:revision>4</cp:revision>
  <dcterms:created xsi:type="dcterms:W3CDTF">2012-07-03T17:29:00Z</dcterms:created>
  <dcterms:modified xsi:type="dcterms:W3CDTF">2013-07-02T14:46:00Z</dcterms:modified>
</cp:coreProperties>
</file>