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6E" w:rsidRDefault="006E7F6E" w:rsidP="00D047EA">
      <w:pPr>
        <w:rPr>
          <w:b/>
          <w:bCs/>
        </w:rPr>
      </w:pPr>
      <w:bookmarkStart w:id="0" w:name="_GoBack"/>
      <w:bookmarkEnd w:id="0"/>
    </w:p>
    <w:p w:rsidR="00D047EA" w:rsidRPr="00D047EA" w:rsidRDefault="00A36A6C" w:rsidP="00D047EA">
      <w:r>
        <w:rPr>
          <w:b/>
          <w:bCs/>
        </w:rPr>
        <w:t>Section 524.</w:t>
      </w:r>
      <w:r w:rsidR="007F2183">
        <w:rPr>
          <w:b/>
          <w:bCs/>
        </w:rPr>
        <w:t>610</w:t>
      </w:r>
      <w:r>
        <w:rPr>
          <w:b/>
          <w:bCs/>
        </w:rPr>
        <w:t xml:space="preserve">  </w:t>
      </w:r>
      <w:r w:rsidR="00D047EA" w:rsidRPr="00D047EA">
        <w:rPr>
          <w:b/>
          <w:bCs/>
        </w:rPr>
        <w:t>Purpose</w:t>
      </w:r>
    </w:p>
    <w:p w:rsidR="00D047EA" w:rsidRPr="00D047EA" w:rsidRDefault="00D047EA" w:rsidP="00D047EA"/>
    <w:p w:rsidR="00D047EA" w:rsidRPr="00D047EA" w:rsidRDefault="00D047EA" w:rsidP="00D047EA">
      <w:r w:rsidRPr="00D047EA">
        <w:t>Through the River Edge Redevelopment Zone Grant Program, the Department of Commerce and Economic Opportunity will provide grants to business organizations, local governments and not-for-profit agencies for the purpose of redevelopment within designated River Edge Redevelopment Zones.</w:t>
      </w:r>
    </w:p>
    <w:sectPr w:rsidR="00D047EA" w:rsidRPr="00D047E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342" w:rsidRDefault="00D20342">
      <w:r>
        <w:separator/>
      </w:r>
    </w:p>
  </w:endnote>
  <w:endnote w:type="continuationSeparator" w:id="0">
    <w:p w:rsidR="00D20342" w:rsidRDefault="00D20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342" w:rsidRDefault="00D20342">
      <w:r>
        <w:separator/>
      </w:r>
    </w:p>
  </w:footnote>
  <w:footnote w:type="continuationSeparator" w:id="0">
    <w:p w:rsidR="00D20342" w:rsidRDefault="00D20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47E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B6F35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5DD3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755F"/>
    <w:rsid w:val="00305AAE"/>
    <w:rsid w:val="00311C50"/>
    <w:rsid w:val="00314233"/>
    <w:rsid w:val="003164DB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01F21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7F6E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01B4"/>
    <w:rsid w:val="007A1867"/>
    <w:rsid w:val="007A7D79"/>
    <w:rsid w:val="007C4EE5"/>
    <w:rsid w:val="007E5206"/>
    <w:rsid w:val="007F1A7F"/>
    <w:rsid w:val="007F2183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86324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36A6C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47EA"/>
    <w:rsid w:val="00D0676C"/>
    <w:rsid w:val="00D20342"/>
    <w:rsid w:val="00D2155A"/>
    <w:rsid w:val="00D27015"/>
    <w:rsid w:val="00D2776C"/>
    <w:rsid w:val="00D27E4E"/>
    <w:rsid w:val="00D32AA7"/>
    <w:rsid w:val="00D33832"/>
    <w:rsid w:val="00D46468"/>
    <w:rsid w:val="00D54B77"/>
    <w:rsid w:val="00D55B37"/>
    <w:rsid w:val="00D5634E"/>
    <w:rsid w:val="00D70D8F"/>
    <w:rsid w:val="00D76B84"/>
    <w:rsid w:val="00D77DCF"/>
    <w:rsid w:val="00D827A2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92C42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17A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