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F7" w:rsidRDefault="00C672F7" w:rsidP="00B947A4">
      <w:bookmarkStart w:id="0" w:name="_GoBack"/>
      <w:bookmarkEnd w:id="0"/>
    </w:p>
    <w:p w:rsidR="00B947A4" w:rsidRPr="00AA3070" w:rsidRDefault="00B947A4" w:rsidP="00B947A4">
      <w:pPr>
        <w:rPr>
          <w:b/>
        </w:rPr>
      </w:pPr>
      <w:r w:rsidRPr="00AA3070">
        <w:rPr>
          <w:b/>
        </w:rPr>
        <w:t>Section 524.</w:t>
      </w:r>
      <w:r w:rsidR="00A046BC">
        <w:rPr>
          <w:b/>
        </w:rPr>
        <w:t>570</w:t>
      </w:r>
      <w:r w:rsidRPr="00AA3070">
        <w:rPr>
          <w:b/>
        </w:rPr>
        <w:t xml:space="preserve"> </w:t>
      </w:r>
      <w:r w:rsidR="00AA3070">
        <w:rPr>
          <w:b/>
        </w:rPr>
        <w:t xml:space="preserve"> </w:t>
      </w:r>
      <w:r w:rsidR="007D1178">
        <w:rPr>
          <w:b/>
        </w:rPr>
        <w:t>Building Materials Sales Tax Exemption</w:t>
      </w:r>
    </w:p>
    <w:p w:rsidR="00B947A4" w:rsidRPr="00B947A4" w:rsidRDefault="00B947A4" w:rsidP="00B947A4"/>
    <w:p w:rsidR="00B947A4" w:rsidRPr="00B947A4" w:rsidRDefault="00B947A4" w:rsidP="00B947A4">
      <w:r w:rsidRPr="00B947A4">
        <w:t>The Building Material</w:t>
      </w:r>
      <w:r w:rsidR="00A046BC">
        <w:t>s</w:t>
      </w:r>
      <w:r w:rsidRPr="00B947A4">
        <w:t xml:space="preserve"> Sales Tax Exemption found in the Retailers' Occupation Tax Act [35 ILCS 120/2-54] allows each retailer in Illinois who makes a sale of building materials to be incorporated into real estate in a River Edge Redevelopment to deduct the receipts from such sales when calculating the tax imposed by the Retailers' Occupation Tax Act. </w:t>
      </w:r>
    </w:p>
    <w:sectPr w:rsidR="00B947A4" w:rsidRPr="00B947A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49" w:rsidRDefault="00CE0449">
      <w:r>
        <w:separator/>
      </w:r>
    </w:p>
  </w:endnote>
  <w:endnote w:type="continuationSeparator" w:id="0">
    <w:p w:rsidR="00CE0449" w:rsidRDefault="00CE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49" w:rsidRDefault="00CE0449">
      <w:r>
        <w:separator/>
      </w:r>
    </w:p>
  </w:footnote>
  <w:footnote w:type="continuationSeparator" w:id="0">
    <w:p w:rsidR="00CE0449" w:rsidRDefault="00CE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7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67E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C79A6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289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0D1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969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18B"/>
    <w:rsid w:val="007C4EE5"/>
    <w:rsid w:val="007D117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166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6BC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07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7D66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573"/>
    <w:rsid w:val="00B817A1"/>
    <w:rsid w:val="00B839A1"/>
    <w:rsid w:val="00B83B6B"/>
    <w:rsid w:val="00B8444F"/>
    <w:rsid w:val="00B86B5A"/>
    <w:rsid w:val="00B947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2F7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0449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222F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52D0"/>
    <w:rsid w:val="00F46DB5"/>
    <w:rsid w:val="00F50CD3"/>
    <w:rsid w:val="00F51039"/>
    <w:rsid w:val="00F525F7"/>
    <w:rsid w:val="00F64C0B"/>
    <w:rsid w:val="00F7022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947A4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947A4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