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E04" w:rsidRDefault="00FC7E04" w:rsidP="00FC7E04">
      <w:pPr>
        <w:widowControl w:val="0"/>
        <w:autoSpaceDE w:val="0"/>
        <w:autoSpaceDN w:val="0"/>
        <w:adjustRightInd w:val="0"/>
        <w:rPr>
          <w:bCs/>
        </w:rPr>
      </w:pPr>
    </w:p>
    <w:p w:rsidR="00FC7E04" w:rsidRPr="00FC7E04" w:rsidRDefault="00FC7E04" w:rsidP="00FC7E04">
      <w:pPr>
        <w:widowControl w:val="0"/>
        <w:autoSpaceDE w:val="0"/>
        <w:autoSpaceDN w:val="0"/>
        <w:adjustRightInd w:val="0"/>
      </w:pPr>
      <w:r w:rsidRPr="00FC7E04">
        <w:rPr>
          <w:b/>
          <w:bCs/>
        </w:rPr>
        <w:t>Section 520.1810  Eligibility Criteria</w:t>
      </w:r>
      <w:r w:rsidRPr="00FC7E04">
        <w:t xml:space="preserve"> </w:t>
      </w:r>
    </w:p>
    <w:p w:rsidR="00FC7E04" w:rsidRPr="00FC7E04" w:rsidRDefault="00FC7E04" w:rsidP="00FC7E04">
      <w:pPr>
        <w:widowControl w:val="0"/>
        <w:autoSpaceDE w:val="0"/>
        <w:autoSpaceDN w:val="0"/>
        <w:adjustRightInd w:val="0"/>
      </w:pPr>
    </w:p>
    <w:p w:rsidR="000174EB" w:rsidRDefault="00FC7E04" w:rsidP="00FC7E04">
      <w:r w:rsidRPr="00FC7E04">
        <w:t xml:space="preserve">The business enterprise must provide a written description of a spending plan and financial commitments for the proposed eligible investment that will demonstrate to the Department that the minimum eligible investment will be placed in service and the required number of jobs will be created within three years following the date of certification.  </w:t>
      </w:r>
      <w:r w:rsidR="00966B20">
        <w:t>This</w:t>
      </w:r>
      <w:r w:rsidRPr="00FC7E04">
        <w:t xml:space="preserve"> information must include a detailed "project by project" description, as well as the estimated eligible investment for each specific project that obligates the business enterprise to place in service the minimum eligible investment and create the required number of jobs.</w:t>
      </w:r>
    </w:p>
    <w:p w:rsidR="00FC7E04" w:rsidRDefault="00FC7E04" w:rsidP="00FC7E04"/>
    <w:p w:rsidR="00FC7E04" w:rsidRPr="00FC7E04" w:rsidRDefault="00FC7E04" w:rsidP="00FC7E04">
      <w:pPr>
        <w:ind w:left="720"/>
      </w:pPr>
      <w:r>
        <w:t xml:space="preserve">(Source:  Added at 40 Ill. Reg. </w:t>
      </w:r>
      <w:r w:rsidR="00061C07">
        <w:t>10858</w:t>
      </w:r>
      <w:r>
        <w:t xml:space="preserve">, effective </w:t>
      </w:r>
      <w:bookmarkStart w:id="0" w:name="_GoBack"/>
      <w:r w:rsidR="00061C07">
        <w:t>July 29, 2016</w:t>
      </w:r>
      <w:bookmarkEnd w:id="0"/>
      <w:r>
        <w:t>)</w:t>
      </w:r>
    </w:p>
    <w:sectPr w:rsidR="00FC7E04" w:rsidRPr="00FC7E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EB8" w:rsidRDefault="00BA6EB8">
      <w:r>
        <w:separator/>
      </w:r>
    </w:p>
  </w:endnote>
  <w:endnote w:type="continuationSeparator" w:id="0">
    <w:p w:rsidR="00BA6EB8" w:rsidRDefault="00BA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EB8" w:rsidRDefault="00BA6EB8">
      <w:r>
        <w:separator/>
      </w:r>
    </w:p>
  </w:footnote>
  <w:footnote w:type="continuationSeparator" w:id="0">
    <w:p w:rsidR="00BA6EB8" w:rsidRDefault="00BA6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C07"/>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47C"/>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B20"/>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EB8"/>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E04"/>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B4B14D-20D1-4C71-B8F5-B333FD35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2016-07-18T15:20:00Z</dcterms:created>
  <dcterms:modified xsi:type="dcterms:W3CDTF">2016-08-09T17:38:00Z</dcterms:modified>
</cp:coreProperties>
</file>