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7198" w14:textId="77777777" w:rsidR="009C64C6" w:rsidRDefault="009C64C6" w:rsidP="009C64C6">
      <w:pPr>
        <w:widowControl w:val="0"/>
        <w:autoSpaceDE w:val="0"/>
        <w:autoSpaceDN w:val="0"/>
        <w:adjustRightInd w:val="0"/>
      </w:pPr>
    </w:p>
    <w:p w14:paraId="7F83C6EE" w14:textId="6B440A62" w:rsidR="009C64C6" w:rsidRDefault="009C64C6" w:rsidP="009C64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480.40  Organizations and Activities Exempt from Registration</w:t>
      </w:r>
      <w:r>
        <w:t xml:space="preserve"> </w:t>
      </w:r>
    </w:p>
    <w:p w14:paraId="7D739C2E" w14:textId="77777777" w:rsidR="009C64C6" w:rsidRDefault="009C64C6" w:rsidP="009C64C6">
      <w:pPr>
        <w:widowControl w:val="0"/>
        <w:autoSpaceDE w:val="0"/>
        <w:autoSpaceDN w:val="0"/>
        <w:adjustRightInd w:val="0"/>
      </w:pPr>
    </w:p>
    <w:p w14:paraId="573B9D80" w14:textId="77777777" w:rsidR="009C64C6" w:rsidRDefault="009C64C6" w:rsidP="009C64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Trustees who hold property with a value of less than $4,000 are not required to register with the Attorney General provided that, if assets exceed $4,000 during any </w:t>
      </w:r>
      <w:proofErr w:type="gramStart"/>
      <w:r>
        <w:t>12 month</w:t>
      </w:r>
      <w:proofErr w:type="gramEnd"/>
      <w:r>
        <w:t xml:space="preserve"> period, no exemption is available and registration is required. </w:t>
      </w:r>
    </w:p>
    <w:p w14:paraId="25161D08" w14:textId="77777777" w:rsidR="00164B02" w:rsidRDefault="00164B02" w:rsidP="0007554C">
      <w:pPr>
        <w:widowControl w:val="0"/>
        <w:autoSpaceDE w:val="0"/>
        <w:autoSpaceDN w:val="0"/>
        <w:adjustRightInd w:val="0"/>
      </w:pPr>
    </w:p>
    <w:p w14:paraId="5C64741A" w14:textId="24C400D2" w:rsidR="009C64C6" w:rsidRDefault="009C64C6" w:rsidP="009C64C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Federal, state and local governments and their duly authorized agencies and </w:t>
      </w:r>
      <w:r w:rsidR="00721A51">
        <w:t>subdivisions</w:t>
      </w:r>
      <w:r>
        <w:t xml:space="preserve"> are exempt from the registration requirements of the Act</w:t>
      </w:r>
      <w:r w:rsidR="00A1739F">
        <w:t xml:space="preserve"> (see 760 </w:t>
      </w:r>
      <w:proofErr w:type="spellStart"/>
      <w:r w:rsidR="00A1739F">
        <w:t>ILCS</w:t>
      </w:r>
      <w:proofErr w:type="spellEnd"/>
      <w:r w:rsidR="00A1739F">
        <w:t xml:space="preserve"> 55/4)</w:t>
      </w:r>
      <w:r>
        <w:t xml:space="preserve">. </w:t>
      </w:r>
    </w:p>
    <w:p w14:paraId="14C6EC21" w14:textId="77777777" w:rsidR="00164B02" w:rsidRDefault="00164B02" w:rsidP="0007554C">
      <w:pPr>
        <w:widowControl w:val="0"/>
        <w:autoSpaceDE w:val="0"/>
        <w:autoSpaceDN w:val="0"/>
        <w:adjustRightInd w:val="0"/>
      </w:pPr>
    </w:p>
    <w:p w14:paraId="2E5D69EF" w14:textId="31F68C57" w:rsidR="009C64C6" w:rsidRDefault="009C64C6" w:rsidP="009C64C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gramStart"/>
      <w:r>
        <w:t>Religious</w:t>
      </w:r>
      <w:proofErr w:type="gramEnd"/>
      <w:r>
        <w:t xml:space="preserve"> organizations, their agencies or affiliates directly supervised by such religious organizations are exempt from the registration requirements of the Act </w:t>
      </w:r>
      <w:r w:rsidR="00A1739F">
        <w:t xml:space="preserve">(see 760 </w:t>
      </w:r>
      <w:proofErr w:type="spellStart"/>
      <w:r w:rsidR="00A1739F">
        <w:t>ILCS</w:t>
      </w:r>
      <w:proofErr w:type="spellEnd"/>
      <w:r w:rsidR="00A1739F">
        <w:t xml:space="preserve"> 55/4) </w:t>
      </w:r>
      <w:r>
        <w:t xml:space="preserve">for exclusively religious activities. </w:t>
      </w:r>
    </w:p>
    <w:p w14:paraId="50B5B54A" w14:textId="77777777" w:rsidR="00164B02" w:rsidRDefault="00164B02" w:rsidP="0007554C">
      <w:pPr>
        <w:widowControl w:val="0"/>
        <w:autoSpaceDE w:val="0"/>
        <w:autoSpaceDN w:val="0"/>
        <w:adjustRightInd w:val="0"/>
      </w:pPr>
    </w:p>
    <w:p w14:paraId="65F8ABF3" w14:textId="278C6350" w:rsidR="009C64C6" w:rsidRDefault="009C64C6" w:rsidP="009C64C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Individual officers and directors of religious bodies who hold property in their official capacity are exempt from registration under the Act</w:t>
      </w:r>
      <w:r w:rsidR="00A1739F">
        <w:t xml:space="preserve"> (see 760 </w:t>
      </w:r>
      <w:proofErr w:type="spellStart"/>
      <w:r w:rsidR="00A1739F">
        <w:t>ILCS</w:t>
      </w:r>
      <w:proofErr w:type="spellEnd"/>
      <w:r w:rsidR="00A1739F">
        <w:t xml:space="preserve"> 55/4)</w:t>
      </w:r>
      <w:r>
        <w:t xml:space="preserve">. </w:t>
      </w:r>
    </w:p>
    <w:p w14:paraId="0FE981D7" w14:textId="77777777" w:rsidR="00164B02" w:rsidRDefault="00164B02" w:rsidP="0007554C">
      <w:pPr>
        <w:widowControl w:val="0"/>
        <w:autoSpaceDE w:val="0"/>
        <w:autoSpaceDN w:val="0"/>
        <w:adjustRightInd w:val="0"/>
      </w:pPr>
    </w:p>
    <w:p w14:paraId="0C26D28D" w14:textId="7FBFA33A" w:rsidR="009C64C6" w:rsidRDefault="009C64C6" w:rsidP="009C64C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Trustees who hold property for the purpose of and who are exclusively operating schools or hospitals are exempt from the registration requirements of the Act</w:t>
      </w:r>
      <w:r w:rsidR="00A1739F">
        <w:t xml:space="preserve"> (see 760 </w:t>
      </w:r>
      <w:proofErr w:type="spellStart"/>
      <w:r w:rsidR="00A1739F">
        <w:t>ILCS</w:t>
      </w:r>
      <w:proofErr w:type="spellEnd"/>
      <w:r w:rsidR="00A1739F">
        <w:t xml:space="preserve"> 55/4)</w:t>
      </w:r>
      <w:r>
        <w:t xml:space="preserve">. </w:t>
      </w:r>
    </w:p>
    <w:p w14:paraId="48681C9A" w14:textId="77777777" w:rsidR="00164B02" w:rsidRDefault="00164B02" w:rsidP="0007554C">
      <w:pPr>
        <w:widowControl w:val="0"/>
        <w:autoSpaceDE w:val="0"/>
        <w:autoSpaceDN w:val="0"/>
        <w:adjustRightInd w:val="0"/>
      </w:pPr>
    </w:p>
    <w:p w14:paraId="5D1E0E52" w14:textId="77777777" w:rsidR="009C64C6" w:rsidRDefault="009C64C6" w:rsidP="009C64C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Trustees engaged in any of the above exempt activities, if engaged in non-exempt activities, must still register and account for all non-exempt activities. </w:t>
      </w:r>
    </w:p>
    <w:p w14:paraId="6518397A" w14:textId="77777777" w:rsidR="009C64C6" w:rsidRDefault="009C64C6" w:rsidP="0007554C">
      <w:pPr>
        <w:widowControl w:val="0"/>
        <w:autoSpaceDE w:val="0"/>
        <w:autoSpaceDN w:val="0"/>
        <w:adjustRightInd w:val="0"/>
      </w:pPr>
    </w:p>
    <w:p w14:paraId="6D61E76B" w14:textId="74D5D404" w:rsidR="009C64C6" w:rsidRDefault="00721A51" w:rsidP="009C64C6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</w:t>
      </w:r>
      <w:r w:rsidR="00517907">
        <w:t>mend</w:t>
      </w:r>
      <w:r w:rsidRPr="00524821">
        <w:t>ed at 4</w:t>
      </w:r>
      <w:r>
        <w:t>8</w:t>
      </w:r>
      <w:r w:rsidRPr="00524821">
        <w:t xml:space="preserve"> Ill. Reg. </w:t>
      </w:r>
      <w:r w:rsidR="00974DB4">
        <w:t>16115</w:t>
      </w:r>
      <w:r w:rsidRPr="00524821">
        <w:t xml:space="preserve">, effective </w:t>
      </w:r>
      <w:r w:rsidR="00974DB4">
        <w:t>October 29, 2024</w:t>
      </w:r>
      <w:r w:rsidRPr="00524821">
        <w:t>)</w:t>
      </w:r>
    </w:p>
    <w:sectPr w:rsidR="009C64C6" w:rsidSect="009C6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64C6"/>
    <w:rsid w:val="0007554C"/>
    <w:rsid w:val="00103524"/>
    <w:rsid w:val="00164B02"/>
    <w:rsid w:val="00517907"/>
    <w:rsid w:val="005C3366"/>
    <w:rsid w:val="00721A51"/>
    <w:rsid w:val="007A08FF"/>
    <w:rsid w:val="00943D52"/>
    <w:rsid w:val="00974DB4"/>
    <w:rsid w:val="009C64C6"/>
    <w:rsid w:val="00A1739F"/>
    <w:rsid w:val="00A2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1C6836A"/>
  <w15:docId w15:val="{A9E23223-CAC2-4CB1-8D68-19760216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480</vt:lpstr>
    </vt:vector>
  </TitlesOfParts>
  <Company>state of illinois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480</dc:title>
  <dc:subject/>
  <dc:creator>Illinois General Assembly</dc:creator>
  <cp:keywords/>
  <dc:description/>
  <cp:lastModifiedBy>Shipley, Melissa A.</cp:lastModifiedBy>
  <cp:revision>4</cp:revision>
  <dcterms:created xsi:type="dcterms:W3CDTF">2024-10-04T14:06:00Z</dcterms:created>
  <dcterms:modified xsi:type="dcterms:W3CDTF">2024-11-14T20:03:00Z</dcterms:modified>
</cp:coreProperties>
</file>