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234" w:rsidRDefault="00C01234" w:rsidP="00C01234">
      <w:pPr>
        <w:widowControl w:val="0"/>
        <w:autoSpaceDE w:val="0"/>
        <w:autoSpaceDN w:val="0"/>
        <w:adjustRightInd w:val="0"/>
      </w:pPr>
      <w:bookmarkStart w:id="0" w:name="_GoBack"/>
      <w:bookmarkEnd w:id="0"/>
    </w:p>
    <w:p w:rsidR="00C01234" w:rsidRDefault="00C01234" w:rsidP="00C01234">
      <w:pPr>
        <w:widowControl w:val="0"/>
        <w:autoSpaceDE w:val="0"/>
        <w:autoSpaceDN w:val="0"/>
        <w:adjustRightInd w:val="0"/>
      </w:pPr>
      <w:r>
        <w:rPr>
          <w:b/>
          <w:bCs/>
        </w:rPr>
        <w:t>Section 475.340  Lowest Prices</w:t>
      </w:r>
      <w:r w:rsidR="009C1383">
        <w:rPr>
          <w:b/>
          <w:bCs/>
        </w:rPr>
        <w:t xml:space="preserve"> − </w:t>
      </w:r>
      <w:r>
        <w:rPr>
          <w:b/>
          <w:bCs/>
        </w:rPr>
        <w:t>Guaranteed Lowest Prices</w:t>
      </w:r>
      <w:r>
        <w:t xml:space="preserve"> </w:t>
      </w:r>
    </w:p>
    <w:p w:rsidR="00C01234" w:rsidRDefault="00C01234" w:rsidP="00C01234">
      <w:pPr>
        <w:widowControl w:val="0"/>
        <w:autoSpaceDE w:val="0"/>
        <w:autoSpaceDN w:val="0"/>
        <w:adjustRightInd w:val="0"/>
      </w:pPr>
    </w:p>
    <w:p w:rsidR="00C01234" w:rsidRDefault="00C01234" w:rsidP="00C01234">
      <w:pPr>
        <w:widowControl w:val="0"/>
        <w:autoSpaceDE w:val="0"/>
        <w:autoSpaceDN w:val="0"/>
        <w:adjustRightInd w:val="0"/>
      </w:pPr>
      <w:r>
        <w:t xml:space="preserve">It is an unfair or deceptive act to advertise the terms "lowest prices," "guaranteed lowest prices," "prices lower than anyone else", or words of similar import, in the advertisement, unless the dealer systematically monitors and continues to monitor competitive prices in the trade area and can substantiate such claim. </w:t>
      </w:r>
    </w:p>
    <w:sectPr w:rsidR="00C01234" w:rsidSect="00C012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1234"/>
    <w:rsid w:val="005C3366"/>
    <w:rsid w:val="005F6999"/>
    <w:rsid w:val="009C1383"/>
    <w:rsid w:val="00BD0EA2"/>
    <w:rsid w:val="00C01234"/>
    <w:rsid w:val="00E73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475</vt:lpstr>
    </vt:vector>
  </TitlesOfParts>
  <Company>state of illinois</Company>
  <LinksUpToDate>false</LinksUpToDate>
  <CharactersWithSpaces>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475</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