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04" w:rsidRDefault="00E95E04" w:rsidP="00E95E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E04" w:rsidRDefault="00E95E04" w:rsidP="00E95E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470.220  Comparison to Seller's Own Former (Regular) Prices</w:t>
      </w:r>
      <w:r>
        <w:t xml:space="preserve"> </w:t>
      </w:r>
    </w:p>
    <w:p w:rsidR="00E95E04" w:rsidRDefault="00E95E04" w:rsidP="00E95E04">
      <w:pPr>
        <w:widowControl w:val="0"/>
        <w:autoSpaceDE w:val="0"/>
        <w:autoSpaceDN w:val="0"/>
        <w:adjustRightInd w:val="0"/>
      </w:pPr>
    </w:p>
    <w:p w:rsidR="00E95E04" w:rsidRDefault="00E95E04" w:rsidP="00E95E04">
      <w:pPr>
        <w:widowControl w:val="0"/>
        <w:autoSpaceDE w:val="0"/>
        <w:autoSpaceDN w:val="0"/>
        <w:adjustRightInd w:val="0"/>
      </w:pPr>
      <w:r>
        <w:t xml:space="preserve">It is an unfair or deceptive act for a seller to compare current price with its former (regular) price for any product or service, (for example:  "$99, Now $69 </w:t>
      </w:r>
      <w:r w:rsidR="00481CB6">
        <w:rPr>
          <w:b/>
          <w:bCs/>
        </w:rPr>
        <w:t xml:space="preserve">– </w:t>
      </w:r>
      <w:r>
        <w:t xml:space="preserve">Save $30"; "Regularly $99, Now $69"; "Originally $99, Now $69"; "Save $30, Now $69") unless one of the following criteria are met: </w:t>
      </w:r>
    </w:p>
    <w:p w:rsidR="006A7509" w:rsidRDefault="006A7509" w:rsidP="00E95E04">
      <w:pPr>
        <w:widowControl w:val="0"/>
        <w:autoSpaceDE w:val="0"/>
        <w:autoSpaceDN w:val="0"/>
        <w:adjustRightInd w:val="0"/>
      </w:pPr>
    </w:p>
    <w:p w:rsidR="00E95E04" w:rsidRDefault="00E95E04" w:rsidP="00E95E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former (regular) price is equal to or below the price(s) at which the seller made a substantial number of sales of such products in the recent regular course of its business; or </w:t>
      </w:r>
    </w:p>
    <w:p w:rsidR="006A7509" w:rsidRDefault="006A7509" w:rsidP="00E95E04">
      <w:pPr>
        <w:widowControl w:val="0"/>
        <w:autoSpaceDE w:val="0"/>
        <w:autoSpaceDN w:val="0"/>
        <w:adjustRightInd w:val="0"/>
        <w:ind w:left="1440" w:hanging="720"/>
      </w:pPr>
    </w:p>
    <w:p w:rsidR="00E95E04" w:rsidRDefault="00E95E04" w:rsidP="00E95E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former (regular) price is equal to or below the price(s) at which the seller offered the product for a reasonably substantial period of time in the recent regular course of its business, openly and actively and in good faith, with an intent to sell the product at that price(s). </w:t>
      </w:r>
    </w:p>
    <w:sectPr w:rsidR="00E95E04" w:rsidSect="00E95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E04"/>
    <w:rsid w:val="000D79AE"/>
    <w:rsid w:val="00481CB6"/>
    <w:rsid w:val="00543D27"/>
    <w:rsid w:val="005C3366"/>
    <w:rsid w:val="006A7509"/>
    <w:rsid w:val="006D58FE"/>
    <w:rsid w:val="00E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470</vt:lpstr>
    </vt:vector>
  </TitlesOfParts>
  <Company>State of Illinois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470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