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A0" w:rsidRDefault="00D639A0" w:rsidP="00D639A0">
      <w:pPr>
        <w:widowControl w:val="0"/>
        <w:autoSpaceDE w:val="0"/>
        <w:autoSpaceDN w:val="0"/>
        <w:adjustRightInd w:val="0"/>
      </w:pPr>
      <w:bookmarkStart w:id="0" w:name="_GoBack"/>
      <w:bookmarkEnd w:id="0"/>
    </w:p>
    <w:p w:rsidR="00D639A0" w:rsidRDefault="00D639A0" w:rsidP="00D639A0">
      <w:pPr>
        <w:widowControl w:val="0"/>
        <w:autoSpaceDE w:val="0"/>
        <w:autoSpaceDN w:val="0"/>
        <w:adjustRightInd w:val="0"/>
      </w:pPr>
      <w:r>
        <w:rPr>
          <w:b/>
          <w:bCs/>
        </w:rPr>
        <w:t>Section 200.508  Deferral of Franchise Fee</w:t>
      </w:r>
      <w:r>
        <w:t xml:space="preserve"> </w:t>
      </w:r>
    </w:p>
    <w:p w:rsidR="00D639A0" w:rsidRDefault="00D639A0" w:rsidP="00D639A0">
      <w:pPr>
        <w:widowControl w:val="0"/>
        <w:autoSpaceDE w:val="0"/>
        <w:autoSpaceDN w:val="0"/>
        <w:adjustRightInd w:val="0"/>
      </w:pPr>
    </w:p>
    <w:p w:rsidR="00D639A0" w:rsidRDefault="00D639A0" w:rsidP="00D639A0">
      <w:pPr>
        <w:widowControl w:val="0"/>
        <w:autoSpaceDE w:val="0"/>
        <w:autoSpaceDN w:val="0"/>
        <w:adjustRightInd w:val="0"/>
      </w:pPr>
      <w:r>
        <w:t xml:space="preserve">A franchisor who defers the payment of initial franchise fees pursuant to Section 200.500 of this part shall defer the payment of all initial franchise fees owed to the franchisor, or its affiliate, by the franchisee until such time as all initial obligations owed to the franchisee under the franchise agreement or other agreements have been fulfilled by the franchisor and the franchisee has commenced doing business pursuant to the franchise agreement. </w:t>
      </w:r>
    </w:p>
    <w:p w:rsidR="00D639A0" w:rsidRDefault="00D639A0" w:rsidP="00D639A0">
      <w:pPr>
        <w:widowControl w:val="0"/>
        <w:autoSpaceDE w:val="0"/>
        <w:autoSpaceDN w:val="0"/>
        <w:adjustRightInd w:val="0"/>
      </w:pPr>
    </w:p>
    <w:p w:rsidR="00D639A0" w:rsidRDefault="00D639A0" w:rsidP="00D639A0">
      <w:pPr>
        <w:widowControl w:val="0"/>
        <w:autoSpaceDE w:val="0"/>
        <w:autoSpaceDN w:val="0"/>
        <w:adjustRightInd w:val="0"/>
        <w:ind w:left="1440" w:hanging="720"/>
      </w:pPr>
      <w:r>
        <w:t xml:space="preserve">(Source:  Added at 12 Ill. Reg. 9424, effective May 18, 1988) </w:t>
      </w:r>
    </w:p>
    <w:sectPr w:rsidR="00D639A0" w:rsidSect="00D639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39A0"/>
    <w:rsid w:val="001678D1"/>
    <w:rsid w:val="00225548"/>
    <w:rsid w:val="00516554"/>
    <w:rsid w:val="00AE5317"/>
    <w:rsid w:val="00D639A0"/>
    <w:rsid w:val="00F0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