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97" w:rsidRDefault="00CC4197" w:rsidP="00CC41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197" w:rsidRDefault="00CC4197" w:rsidP="00CC41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150.530  Payment of Fees</w:t>
      </w:r>
      <w:r>
        <w:t xml:space="preserve"> </w:t>
      </w:r>
    </w:p>
    <w:p w:rsidR="00CC4197" w:rsidRDefault="00CC4197" w:rsidP="00CC4197">
      <w:pPr>
        <w:widowControl w:val="0"/>
        <w:autoSpaceDE w:val="0"/>
        <w:autoSpaceDN w:val="0"/>
        <w:adjustRightInd w:val="0"/>
      </w:pPr>
    </w:p>
    <w:p w:rsidR="00CC4197" w:rsidRDefault="00CC4197" w:rsidP="00CC4197">
      <w:pPr>
        <w:widowControl w:val="0"/>
        <w:autoSpaceDE w:val="0"/>
        <w:autoSpaceDN w:val="0"/>
        <w:adjustRightInd w:val="0"/>
      </w:pPr>
      <w:r>
        <w:t xml:space="preserve">At the time of any service under this Part, there shall be paid a fee of $10, payable by check or money order to the "Illinois Secretary of State." Each process, notice or demand shall be submitted with a separate payment. </w:t>
      </w:r>
    </w:p>
    <w:sectPr w:rsidR="00CC4197" w:rsidSect="00CC41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197"/>
    <w:rsid w:val="001678D1"/>
    <w:rsid w:val="005804F1"/>
    <w:rsid w:val="00782888"/>
    <w:rsid w:val="00CC4197"/>
    <w:rsid w:val="00F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