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205" w:rsidRDefault="00624205" w:rsidP="00624205">
      <w:pPr>
        <w:widowControl w:val="0"/>
        <w:autoSpaceDE w:val="0"/>
        <w:autoSpaceDN w:val="0"/>
        <w:adjustRightInd w:val="0"/>
      </w:pPr>
      <w:bookmarkStart w:id="0" w:name="_GoBack"/>
      <w:bookmarkEnd w:id="0"/>
    </w:p>
    <w:p w:rsidR="00624205" w:rsidRDefault="00624205" w:rsidP="00624205">
      <w:pPr>
        <w:widowControl w:val="0"/>
        <w:autoSpaceDE w:val="0"/>
        <w:autoSpaceDN w:val="0"/>
        <w:adjustRightInd w:val="0"/>
      </w:pPr>
      <w:r>
        <w:rPr>
          <w:b/>
          <w:bCs/>
        </w:rPr>
        <w:t>Section 150.400  Preliminary Determination of Availability</w:t>
      </w:r>
      <w:r>
        <w:t xml:space="preserve"> </w:t>
      </w:r>
    </w:p>
    <w:p w:rsidR="00624205" w:rsidRDefault="00624205" w:rsidP="00624205">
      <w:pPr>
        <w:widowControl w:val="0"/>
        <w:autoSpaceDE w:val="0"/>
        <w:autoSpaceDN w:val="0"/>
        <w:adjustRightInd w:val="0"/>
      </w:pPr>
    </w:p>
    <w:p w:rsidR="00624205" w:rsidRDefault="00624205" w:rsidP="00624205">
      <w:pPr>
        <w:widowControl w:val="0"/>
        <w:autoSpaceDE w:val="0"/>
        <w:autoSpaceDN w:val="0"/>
        <w:adjustRightInd w:val="0"/>
      </w:pPr>
      <w:r>
        <w:t xml:space="preserve">Requests for searches of the records of the Secretary of State, Department of Business Services for a preliminary determination of the availability of a proposed name will only be accepted through the Springfield office of the Department.  Requests may be made over the counter, by letter, or by telephone and will be answered by the same method; however, no more than three searches may be requested by a single telephone call.  A preliminary determination of availability shall be informational only and shall not be deemed a final determination for any purpose. </w:t>
      </w:r>
    </w:p>
    <w:p w:rsidR="00624205" w:rsidRDefault="00624205" w:rsidP="00624205">
      <w:pPr>
        <w:widowControl w:val="0"/>
        <w:autoSpaceDE w:val="0"/>
        <w:autoSpaceDN w:val="0"/>
        <w:adjustRightInd w:val="0"/>
      </w:pPr>
    </w:p>
    <w:p w:rsidR="00624205" w:rsidRDefault="00624205" w:rsidP="00624205">
      <w:pPr>
        <w:widowControl w:val="0"/>
        <w:autoSpaceDE w:val="0"/>
        <w:autoSpaceDN w:val="0"/>
        <w:adjustRightInd w:val="0"/>
        <w:ind w:left="1440" w:hanging="720"/>
      </w:pPr>
      <w:r>
        <w:t xml:space="preserve">(Source:  Amended at 17 Ill. Reg. 11571, effective July 15, 1993) </w:t>
      </w:r>
    </w:p>
    <w:sectPr w:rsidR="00624205" w:rsidSect="006242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4205"/>
    <w:rsid w:val="001678D1"/>
    <w:rsid w:val="003E6773"/>
    <w:rsid w:val="00624205"/>
    <w:rsid w:val="0073582A"/>
    <w:rsid w:val="00C61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