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351" w:rsidRDefault="00CB5351" w:rsidP="00F6742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B5351" w:rsidRDefault="00CB5351" w:rsidP="00F6742F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140.2100  Business Hours of the Securities Department</w:t>
      </w:r>
      <w:r>
        <w:t xml:space="preserve"> </w:t>
      </w:r>
    </w:p>
    <w:p w:rsidR="00CB5351" w:rsidRDefault="00CB5351" w:rsidP="00F6742F">
      <w:pPr>
        <w:widowControl w:val="0"/>
        <w:autoSpaceDE w:val="0"/>
        <w:autoSpaceDN w:val="0"/>
        <w:adjustRightInd w:val="0"/>
      </w:pPr>
    </w:p>
    <w:p w:rsidR="00CB5351" w:rsidRDefault="00CB5351" w:rsidP="00F6742F">
      <w:pPr>
        <w:widowControl w:val="0"/>
        <w:autoSpaceDE w:val="0"/>
        <w:autoSpaceDN w:val="0"/>
        <w:adjustRightInd w:val="0"/>
        <w:ind w:left="1440" w:hanging="840"/>
      </w:pPr>
      <w:r>
        <w:t>a)</w:t>
      </w:r>
      <w:r>
        <w:tab/>
        <w:t xml:space="preserve">The principal office of the Securities Department at </w:t>
      </w:r>
      <w:r w:rsidR="007768A6">
        <w:t>Jefferson Terrace, Suite 300A, 300 W. Jefferson Street, Springfield IL 62702</w:t>
      </w:r>
      <w:r>
        <w:t xml:space="preserve"> is open each day, except Saturdays, Sundays and holidays, from 8:00 a.m. to 4:30 p.m. Central Standard Time or Central Daylight Savings Time, whichever is currently in effect in Springfield. </w:t>
      </w:r>
    </w:p>
    <w:p w:rsidR="00DC1E44" w:rsidRDefault="00DC1E44" w:rsidP="00F6742F">
      <w:pPr>
        <w:widowControl w:val="0"/>
        <w:autoSpaceDE w:val="0"/>
        <w:autoSpaceDN w:val="0"/>
        <w:adjustRightInd w:val="0"/>
        <w:ind w:left="1440" w:hanging="840"/>
      </w:pPr>
    </w:p>
    <w:p w:rsidR="00CB5351" w:rsidRDefault="00CB5351" w:rsidP="00F6742F">
      <w:pPr>
        <w:widowControl w:val="0"/>
        <w:autoSpaceDE w:val="0"/>
        <w:autoSpaceDN w:val="0"/>
        <w:adjustRightInd w:val="0"/>
        <w:ind w:left="1440" w:hanging="840"/>
      </w:pPr>
      <w:r>
        <w:t>b)</w:t>
      </w:r>
      <w:r>
        <w:tab/>
        <w:t xml:space="preserve">An office of the Securities Department at </w:t>
      </w:r>
      <w:r w:rsidR="008E18C2" w:rsidRPr="008E18C2">
        <w:t>69 West Washington Street, Suite 1220, Chicago, Illinois 60602</w:t>
      </w:r>
      <w:r>
        <w:t xml:space="preserve"> is open each day, except Saturdays, Sundays and holidays, from 8:30 a.m. to 5:00 p.m. Central Standard Time or Central Daylight Savings Time, whichever is currently in effect in Chicago. </w:t>
      </w:r>
    </w:p>
    <w:p w:rsidR="00CB5351" w:rsidRDefault="00CB5351" w:rsidP="00F6742F">
      <w:pPr>
        <w:widowControl w:val="0"/>
        <w:autoSpaceDE w:val="0"/>
        <w:autoSpaceDN w:val="0"/>
        <w:adjustRightInd w:val="0"/>
      </w:pPr>
    </w:p>
    <w:p w:rsidR="007768A6" w:rsidRPr="00246EC9" w:rsidRDefault="007768A6" w:rsidP="00246EC9">
      <w:pPr>
        <w:ind w:firstLine="600"/>
      </w:pPr>
      <w:r w:rsidRPr="00246EC9">
        <w:t xml:space="preserve">(Source:  Amended at 33 Ill. Reg. </w:t>
      </w:r>
      <w:r w:rsidR="009774AC">
        <w:t>12839</w:t>
      </w:r>
      <w:r w:rsidRPr="00246EC9">
        <w:t xml:space="preserve">, effective </w:t>
      </w:r>
      <w:r w:rsidR="009774AC">
        <w:t>September 8, 2009</w:t>
      </w:r>
      <w:r w:rsidRPr="00246EC9">
        <w:t>)</w:t>
      </w:r>
    </w:p>
    <w:sectPr w:rsidR="007768A6" w:rsidRPr="00246EC9" w:rsidSect="00F6742F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B5351"/>
    <w:rsid w:val="00054B69"/>
    <w:rsid w:val="00246EC9"/>
    <w:rsid w:val="00504CF7"/>
    <w:rsid w:val="007768A6"/>
    <w:rsid w:val="00841A47"/>
    <w:rsid w:val="008B63EB"/>
    <w:rsid w:val="008C1327"/>
    <w:rsid w:val="008E18C2"/>
    <w:rsid w:val="009774AC"/>
    <w:rsid w:val="00CB3BCD"/>
    <w:rsid w:val="00CB5351"/>
    <w:rsid w:val="00DC1E44"/>
    <w:rsid w:val="00DC6C33"/>
    <w:rsid w:val="00F67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E18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E18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</vt:lpstr>
    </vt:vector>
  </TitlesOfParts>
  <Company>state of illinois</Company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</dc:title>
  <dc:subject/>
  <dc:creator>LambTR</dc:creator>
  <cp:keywords/>
  <dc:description/>
  <cp:lastModifiedBy>Roberts, John</cp:lastModifiedBy>
  <cp:revision>3</cp:revision>
  <dcterms:created xsi:type="dcterms:W3CDTF">2012-06-21T21:57:00Z</dcterms:created>
  <dcterms:modified xsi:type="dcterms:W3CDTF">2012-06-21T21:57:00Z</dcterms:modified>
</cp:coreProperties>
</file>