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03" w:rsidRDefault="00055603" w:rsidP="00055603">
      <w:pPr>
        <w:widowControl w:val="0"/>
        <w:autoSpaceDE w:val="0"/>
        <w:autoSpaceDN w:val="0"/>
        <w:adjustRightInd w:val="0"/>
      </w:pPr>
      <w:bookmarkStart w:id="0" w:name="_GoBack"/>
      <w:bookmarkEnd w:id="0"/>
    </w:p>
    <w:p w:rsidR="00055603" w:rsidRDefault="00055603" w:rsidP="00055603">
      <w:pPr>
        <w:widowControl w:val="0"/>
        <w:autoSpaceDE w:val="0"/>
        <w:autoSpaceDN w:val="0"/>
        <w:adjustRightInd w:val="0"/>
      </w:pPr>
      <w:r>
        <w:rPr>
          <w:b/>
          <w:bCs/>
        </w:rPr>
        <w:t>Section 130.841  Reporting of Investment Adviser Branch Office Locations</w:t>
      </w:r>
      <w:r>
        <w:t xml:space="preserve"> </w:t>
      </w:r>
      <w:r>
        <w:rPr>
          <w:b/>
          <w:bCs/>
        </w:rPr>
        <w:t>and Required Fees</w:t>
      </w:r>
      <w:r>
        <w:t xml:space="preserve"> </w:t>
      </w:r>
    </w:p>
    <w:p w:rsidR="00055603" w:rsidRDefault="00055603" w:rsidP="00055603">
      <w:pPr>
        <w:widowControl w:val="0"/>
        <w:autoSpaceDE w:val="0"/>
        <w:autoSpaceDN w:val="0"/>
        <w:adjustRightInd w:val="0"/>
      </w:pPr>
    </w:p>
    <w:p w:rsidR="00055603" w:rsidRDefault="00055603" w:rsidP="00055603">
      <w:pPr>
        <w:widowControl w:val="0"/>
        <w:autoSpaceDE w:val="0"/>
        <w:autoSpaceDN w:val="0"/>
        <w:adjustRightInd w:val="0"/>
        <w:ind w:left="1440" w:hanging="720"/>
      </w:pPr>
      <w:r>
        <w:t>a)</w:t>
      </w:r>
      <w:r>
        <w:tab/>
        <w:t xml:space="preserve">Each investment adviser shall file with the Securities Department with its application for registration a schedule setting forth the address of each branch office in this State as defined in Section 130.280.  A Schedule D of the Revised Uniform Application for Investment Adviser Registration required by Section 130.840(a)(1) disclosing each branch office in this State shall be accompanied by the payment of the fee in the form and amount specified in Section 130.110 for each branch office in this State. </w:t>
      </w:r>
    </w:p>
    <w:p w:rsidR="00363486" w:rsidRDefault="00363486" w:rsidP="00055603">
      <w:pPr>
        <w:widowControl w:val="0"/>
        <w:autoSpaceDE w:val="0"/>
        <w:autoSpaceDN w:val="0"/>
        <w:adjustRightInd w:val="0"/>
        <w:ind w:left="1440" w:hanging="720"/>
      </w:pPr>
    </w:p>
    <w:p w:rsidR="00055603" w:rsidRDefault="00055603" w:rsidP="00055603">
      <w:pPr>
        <w:widowControl w:val="0"/>
        <w:autoSpaceDE w:val="0"/>
        <w:autoSpaceDN w:val="0"/>
        <w:adjustRightInd w:val="0"/>
        <w:ind w:left="1440" w:hanging="720"/>
      </w:pPr>
      <w:r>
        <w:t>b)</w:t>
      </w:r>
      <w:r>
        <w:tab/>
        <w:t xml:space="preserve">Each registered investment adviser shall file or have filed with the Securities Department prior to re-registration a schedule setting forth the address of each branch office and pay to the Securities Department in Springfield a fee in the form and amount specified in Section 130.110 for each branch office in this State. </w:t>
      </w:r>
    </w:p>
    <w:p w:rsidR="00363486" w:rsidRDefault="00363486" w:rsidP="00055603">
      <w:pPr>
        <w:widowControl w:val="0"/>
        <w:autoSpaceDE w:val="0"/>
        <w:autoSpaceDN w:val="0"/>
        <w:adjustRightInd w:val="0"/>
        <w:ind w:left="1440" w:hanging="720"/>
      </w:pPr>
    </w:p>
    <w:p w:rsidR="00055603" w:rsidRDefault="00055603" w:rsidP="00055603">
      <w:pPr>
        <w:widowControl w:val="0"/>
        <w:autoSpaceDE w:val="0"/>
        <w:autoSpaceDN w:val="0"/>
        <w:adjustRightInd w:val="0"/>
        <w:ind w:left="1440" w:hanging="720"/>
      </w:pPr>
      <w:r>
        <w:t>c)</w:t>
      </w:r>
      <w:r>
        <w:tab/>
        <w:t xml:space="preserve">No registration or re-registration of an investment advisor shall become effective until </w:t>
      </w:r>
      <w:r w:rsidR="00712E3D">
        <w:t>the</w:t>
      </w:r>
      <w:r>
        <w:t xml:space="preserve">schedule of the investment adviser's branch office has been filed with the Securities Department and the fee, if any, has been paid. </w:t>
      </w:r>
    </w:p>
    <w:p w:rsidR="00363486" w:rsidRDefault="00363486" w:rsidP="00055603">
      <w:pPr>
        <w:widowControl w:val="0"/>
        <w:autoSpaceDE w:val="0"/>
        <w:autoSpaceDN w:val="0"/>
        <w:adjustRightInd w:val="0"/>
        <w:ind w:left="1440" w:hanging="720"/>
      </w:pPr>
    </w:p>
    <w:p w:rsidR="00055603" w:rsidRDefault="00055603" w:rsidP="00055603">
      <w:pPr>
        <w:widowControl w:val="0"/>
        <w:autoSpaceDE w:val="0"/>
        <w:autoSpaceDN w:val="0"/>
        <w:adjustRightInd w:val="0"/>
        <w:ind w:left="1440" w:hanging="720"/>
      </w:pPr>
      <w:r>
        <w:t>d)</w:t>
      </w:r>
      <w:r>
        <w:tab/>
        <w:t xml:space="preserve">The registered investment adviser shall amend its application for registration by filing with the Securities Department in Springfield within </w:t>
      </w:r>
      <w:r w:rsidR="000451C0">
        <w:t>10</w:t>
      </w:r>
      <w:r>
        <w:t xml:space="preserve"> business days after: </w:t>
      </w:r>
    </w:p>
    <w:p w:rsidR="00363486" w:rsidRDefault="00363486" w:rsidP="00055603">
      <w:pPr>
        <w:widowControl w:val="0"/>
        <w:autoSpaceDE w:val="0"/>
        <w:autoSpaceDN w:val="0"/>
        <w:adjustRightInd w:val="0"/>
        <w:ind w:left="2160" w:hanging="720"/>
      </w:pPr>
    </w:p>
    <w:p w:rsidR="00055603" w:rsidRDefault="00055603" w:rsidP="00055603">
      <w:pPr>
        <w:widowControl w:val="0"/>
        <w:autoSpaceDE w:val="0"/>
        <w:autoSpaceDN w:val="0"/>
        <w:adjustRightInd w:val="0"/>
        <w:ind w:left="2160" w:hanging="720"/>
      </w:pPr>
      <w:r>
        <w:t>1)</w:t>
      </w:r>
      <w:r>
        <w:tab/>
        <w:t>the opening of any branch office in this State not previously reported</w:t>
      </w:r>
      <w:r w:rsidR="000451C0">
        <w:t>,</w:t>
      </w:r>
      <w:r>
        <w:t xml:space="preserve"> setting forth the address of that branch office; and </w:t>
      </w:r>
    </w:p>
    <w:p w:rsidR="00363486" w:rsidRDefault="00363486" w:rsidP="00055603">
      <w:pPr>
        <w:widowControl w:val="0"/>
        <w:autoSpaceDE w:val="0"/>
        <w:autoSpaceDN w:val="0"/>
        <w:adjustRightInd w:val="0"/>
        <w:ind w:left="2160" w:hanging="720"/>
      </w:pPr>
    </w:p>
    <w:p w:rsidR="00055603" w:rsidRDefault="00055603" w:rsidP="00055603">
      <w:pPr>
        <w:widowControl w:val="0"/>
        <w:autoSpaceDE w:val="0"/>
        <w:autoSpaceDN w:val="0"/>
        <w:adjustRightInd w:val="0"/>
        <w:ind w:left="2160" w:hanging="720"/>
      </w:pPr>
      <w:r>
        <w:t>2)</w:t>
      </w:r>
      <w:r>
        <w:tab/>
        <w:t>the closing of any branch office in this State</w:t>
      </w:r>
      <w:r w:rsidR="000451C0">
        <w:t>,</w:t>
      </w:r>
      <w:r>
        <w:t xml:space="preserve"> setting forth the address of that branch office. </w:t>
      </w:r>
    </w:p>
    <w:p w:rsidR="00363486" w:rsidRDefault="00363486" w:rsidP="00055603">
      <w:pPr>
        <w:widowControl w:val="0"/>
        <w:autoSpaceDE w:val="0"/>
        <w:autoSpaceDN w:val="0"/>
        <w:adjustRightInd w:val="0"/>
        <w:ind w:left="1440" w:hanging="720"/>
      </w:pPr>
    </w:p>
    <w:p w:rsidR="00055603" w:rsidRDefault="00055603" w:rsidP="00055603">
      <w:pPr>
        <w:widowControl w:val="0"/>
        <w:autoSpaceDE w:val="0"/>
        <w:autoSpaceDN w:val="0"/>
        <w:adjustRightInd w:val="0"/>
        <w:ind w:left="1440" w:hanging="720"/>
      </w:pPr>
      <w:r>
        <w:t>e)</w:t>
      </w:r>
      <w:r>
        <w:tab/>
        <w:t xml:space="preserve">For the limited purpose of this Section and solely for the filings and/or fees submitted to the IARD, the terms "with the Secretary of State" as used in </w:t>
      </w:r>
      <w:r w:rsidR="000451C0">
        <w:t>Section</w:t>
      </w:r>
      <w:r>
        <w:t xml:space="preserve"> 8.C-5, 8.D, 8.D-5, and 8.H </w:t>
      </w:r>
      <w:r w:rsidR="000451C0">
        <w:t xml:space="preserve">of the Act, </w:t>
      </w:r>
      <w:r>
        <w:t>and "with Securities Department"</w:t>
      </w:r>
      <w:r w:rsidR="000451C0">
        <w:t>,</w:t>
      </w:r>
      <w:r>
        <w:t xml:space="preserve"> as used in this Section</w:t>
      </w:r>
      <w:r w:rsidR="000451C0">
        <w:t>,</w:t>
      </w:r>
      <w:r>
        <w:t xml:space="preserve"> shall include a filing and/or fee submitted to </w:t>
      </w:r>
      <w:r w:rsidR="00E102E7">
        <w:t>FINRA</w:t>
      </w:r>
      <w:r w:rsidR="00712E3D">
        <w:t>,</w:t>
      </w:r>
      <w:r>
        <w:t xml:space="preserve"> utilizing the IARD. </w:t>
      </w:r>
    </w:p>
    <w:p w:rsidR="00363486" w:rsidRDefault="00363486" w:rsidP="00055603">
      <w:pPr>
        <w:widowControl w:val="0"/>
        <w:autoSpaceDE w:val="0"/>
        <w:autoSpaceDN w:val="0"/>
        <w:adjustRightInd w:val="0"/>
        <w:ind w:left="1440" w:hanging="720"/>
      </w:pPr>
    </w:p>
    <w:p w:rsidR="00712E3D" w:rsidRDefault="00055603" w:rsidP="00055603">
      <w:pPr>
        <w:widowControl w:val="0"/>
        <w:autoSpaceDE w:val="0"/>
        <w:autoSpaceDN w:val="0"/>
        <w:adjustRightInd w:val="0"/>
        <w:ind w:left="1440" w:hanging="720"/>
      </w:pPr>
      <w:r>
        <w:t>f)</w:t>
      </w:r>
      <w:r>
        <w:tab/>
      </w:r>
      <w:r w:rsidR="000451C0">
        <w:t>Annual Re-registration</w:t>
      </w:r>
    </w:p>
    <w:p w:rsidR="00055603" w:rsidRDefault="00055603" w:rsidP="00CC6E1F">
      <w:pPr>
        <w:widowControl w:val="0"/>
        <w:autoSpaceDE w:val="0"/>
        <w:autoSpaceDN w:val="0"/>
        <w:adjustRightInd w:val="0"/>
        <w:ind w:left="1440"/>
      </w:pPr>
      <w:r>
        <w:t>All new registration applications and re-registration applications shall expire at the end of the day on December 31</w:t>
      </w:r>
      <w:r w:rsidR="000451C0">
        <w:t xml:space="preserve"> annually</w:t>
      </w:r>
      <w:r>
        <w:t>.</w:t>
      </w:r>
    </w:p>
    <w:p w:rsidR="00CC6E1F" w:rsidRDefault="00CC6E1F" w:rsidP="00CC6E1F">
      <w:pPr>
        <w:widowControl w:val="0"/>
        <w:autoSpaceDE w:val="0"/>
        <w:autoSpaceDN w:val="0"/>
        <w:adjustRightInd w:val="0"/>
        <w:ind w:left="1440"/>
      </w:pPr>
    </w:p>
    <w:p w:rsidR="00E102E7" w:rsidRPr="00D55B37" w:rsidRDefault="00E102E7">
      <w:pPr>
        <w:pStyle w:val="JCARSourceNote"/>
        <w:ind w:left="720"/>
      </w:pPr>
      <w:r w:rsidRPr="00D55B37">
        <w:t xml:space="preserve">(Source:  </w:t>
      </w:r>
      <w:r>
        <w:t>Amended</w:t>
      </w:r>
      <w:r w:rsidRPr="00D55B37">
        <w:t xml:space="preserve"> at </w:t>
      </w:r>
      <w:r>
        <w:t>3</w:t>
      </w:r>
      <w:r w:rsidR="00AD070B">
        <w:t>6</w:t>
      </w:r>
      <w:r>
        <w:t xml:space="preserve"> I</w:t>
      </w:r>
      <w:r w:rsidRPr="00D55B37">
        <w:t xml:space="preserve">ll. Reg. </w:t>
      </w:r>
      <w:r w:rsidR="0080366F">
        <w:t>2852</w:t>
      </w:r>
      <w:r w:rsidRPr="00D55B37">
        <w:t xml:space="preserve">, effective </w:t>
      </w:r>
      <w:r w:rsidR="0080366F">
        <w:t>February 8, 2012</w:t>
      </w:r>
      <w:r w:rsidRPr="00D55B37">
        <w:t>)</w:t>
      </w:r>
    </w:p>
    <w:sectPr w:rsidR="00E102E7" w:rsidRPr="00D55B37" w:rsidSect="00055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5603"/>
    <w:rsid w:val="000451C0"/>
    <w:rsid w:val="00055603"/>
    <w:rsid w:val="001678D1"/>
    <w:rsid w:val="002625FD"/>
    <w:rsid w:val="00363486"/>
    <w:rsid w:val="00712E3D"/>
    <w:rsid w:val="0080366F"/>
    <w:rsid w:val="00806F04"/>
    <w:rsid w:val="00944341"/>
    <w:rsid w:val="00AD070B"/>
    <w:rsid w:val="00AE2D89"/>
    <w:rsid w:val="00CC6E1F"/>
    <w:rsid w:val="00E1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0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