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65" w14:textId="77777777" w:rsidR="00B01803" w:rsidRDefault="00B01803" w:rsidP="00486D7E">
      <w:pPr>
        <w:widowControl w:val="0"/>
        <w:autoSpaceDE w:val="0"/>
        <w:autoSpaceDN w:val="0"/>
        <w:adjustRightInd w:val="0"/>
      </w:pPr>
    </w:p>
    <w:p w14:paraId="63277D85" w14:textId="77777777" w:rsidR="00B01803" w:rsidRDefault="00B01803" w:rsidP="00486D7E">
      <w:pPr>
        <w:widowControl w:val="0"/>
        <w:autoSpaceDE w:val="0"/>
        <w:autoSpaceDN w:val="0"/>
        <w:adjustRightInd w:val="0"/>
        <w:jc w:val="center"/>
      </w:pPr>
      <w:r>
        <w:t>PART 130</w:t>
      </w:r>
    </w:p>
    <w:p w14:paraId="7D07466F" w14:textId="0D81F558" w:rsidR="00B01803" w:rsidRDefault="00B01803" w:rsidP="00486D7E">
      <w:pPr>
        <w:widowControl w:val="0"/>
        <w:autoSpaceDE w:val="0"/>
        <w:autoSpaceDN w:val="0"/>
        <w:adjustRightInd w:val="0"/>
        <w:jc w:val="center"/>
      </w:pPr>
      <w:r>
        <w:t>REGULATIONS UNDER ILLINOIS SECURITIES LAW OF 1953</w:t>
      </w:r>
    </w:p>
    <w:p w14:paraId="4DADF3F4" w14:textId="77777777" w:rsidR="00754B6B" w:rsidRDefault="00754B6B" w:rsidP="00486D7E">
      <w:pPr>
        <w:widowControl w:val="0"/>
        <w:autoSpaceDE w:val="0"/>
        <w:autoSpaceDN w:val="0"/>
        <w:adjustRightInd w:val="0"/>
        <w:jc w:val="center"/>
      </w:pPr>
    </w:p>
    <w:sectPr w:rsidR="00754B6B" w:rsidSect="00486D7E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803"/>
    <w:rsid w:val="00486D7E"/>
    <w:rsid w:val="004E064A"/>
    <w:rsid w:val="00754B6B"/>
    <w:rsid w:val="007633A2"/>
    <w:rsid w:val="00927712"/>
    <w:rsid w:val="00A60312"/>
    <w:rsid w:val="00B01803"/>
    <w:rsid w:val="00E0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BA2662"/>
  <w15:docId w15:val="{BF0BAE96-941C-43D7-BC74-5CB17B68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</vt:lpstr>
    </vt:vector>
  </TitlesOfParts>
  <Company>state of illinois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</dc:title>
  <dc:subject/>
  <dc:creator>LambTR</dc:creator>
  <cp:keywords/>
  <dc:description/>
  <cp:lastModifiedBy>Shipley, Melissa A.</cp:lastModifiedBy>
  <cp:revision>4</cp:revision>
  <dcterms:created xsi:type="dcterms:W3CDTF">2012-06-21T21:49:00Z</dcterms:created>
  <dcterms:modified xsi:type="dcterms:W3CDTF">2024-10-18T13:51:00Z</dcterms:modified>
</cp:coreProperties>
</file>