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FB" w:rsidRDefault="00ED75FB" w:rsidP="00B0406A">
      <w:bookmarkStart w:id="0" w:name="_GoBack"/>
      <w:bookmarkEnd w:id="0"/>
    </w:p>
    <w:p w:rsidR="00B0406A" w:rsidRPr="00B0406A" w:rsidRDefault="00B0406A" w:rsidP="00B0406A">
      <w:r w:rsidRPr="00B0406A">
        <w:t>AUTHORITY:  Implementing and authorized by the High Technology School-to-Work Act</w:t>
      </w:r>
      <w:r w:rsidR="006B7D88">
        <w:t xml:space="preserve"> [20 ILCS 701]</w:t>
      </w:r>
      <w:r w:rsidRPr="00B0406A">
        <w:t>.</w:t>
      </w:r>
    </w:p>
    <w:sectPr w:rsidR="00B0406A" w:rsidRPr="00B0406A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52BB">
      <w:r>
        <w:separator/>
      </w:r>
    </w:p>
  </w:endnote>
  <w:endnote w:type="continuationSeparator" w:id="0">
    <w:p w:rsidR="00000000" w:rsidRDefault="00DD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52BB">
      <w:r>
        <w:separator/>
      </w:r>
    </w:p>
  </w:footnote>
  <w:footnote w:type="continuationSeparator" w:id="0">
    <w:p w:rsidR="00000000" w:rsidRDefault="00DD5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7D88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406A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D52BB"/>
    <w:rsid w:val="00E7288E"/>
    <w:rsid w:val="00E87888"/>
    <w:rsid w:val="00EB424E"/>
    <w:rsid w:val="00ED75FB"/>
    <w:rsid w:val="00F43DEE"/>
    <w:rsid w:val="00F92E0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B0406A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B0406A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