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63" w:rsidRDefault="001A6263" w:rsidP="001A6263">
      <w:pPr>
        <w:rPr>
          <w:b/>
        </w:rPr>
      </w:pPr>
      <w:bookmarkStart w:id="0" w:name="_GoBack"/>
      <w:bookmarkEnd w:id="0"/>
    </w:p>
    <w:p w:rsidR="001A6263" w:rsidRPr="00287A86" w:rsidRDefault="001A6263" w:rsidP="001A6263">
      <w:pPr>
        <w:rPr>
          <w:b/>
        </w:rPr>
      </w:pPr>
      <w:r w:rsidRPr="00287A86">
        <w:rPr>
          <w:b/>
        </w:rPr>
        <w:t>Section 105.</w:t>
      </w:r>
      <w:r>
        <w:rPr>
          <w:b/>
        </w:rPr>
        <w:t>240</w:t>
      </w:r>
      <w:r w:rsidRPr="00287A86">
        <w:rPr>
          <w:b/>
        </w:rPr>
        <w:t xml:space="preserve">  Foreign Public Sector Certificate Authorities</w:t>
      </w:r>
    </w:p>
    <w:p w:rsidR="001A6263" w:rsidRPr="00287A86" w:rsidRDefault="001A6263" w:rsidP="001A6263"/>
    <w:p w:rsidR="001A6263" w:rsidRPr="00287A86" w:rsidRDefault="001A6263" w:rsidP="001A6263">
      <w:pPr>
        <w:ind w:left="1440" w:hanging="720"/>
      </w:pPr>
      <w:r w:rsidRPr="00287A86">
        <w:t>a)</w:t>
      </w:r>
      <w:r w:rsidRPr="00287A86">
        <w:tab/>
      </w:r>
      <w:smartTag w:uri="urn:schemas-microsoft-com:office:smarttags" w:element="stockticker">
        <w:r>
          <w:t>CMS</w:t>
        </w:r>
      </w:smartTag>
      <w:r w:rsidRPr="00287A86">
        <w:t xml:space="preserve"> may recognize a </w:t>
      </w:r>
      <w:r>
        <w:t>f</w:t>
      </w:r>
      <w:r w:rsidRPr="00287A86">
        <w:t xml:space="preserve">oreign </w:t>
      </w:r>
      <w:r>
        <w:t>p</w:t>
      </w:r>
      <w:r w:rsidRPr="00287A86">
        <w:t xml:space="preserve">ublic </w:t>
      </w:r>
      <w:r>
        <w:t>s</w:t>
      </w:r>
      <w:r w:rsidRPr="00287A86">
        <w:t>ector CA</w:t>
      </w:r>
      <w:r>
        <w:t>,</w:t>
      </w:r>
      <w:r w:rsidRPr="00287A86">
        <w:t xml:space="preserve"> provided that the </w:t>
      </w:r>
      <w:r>
        <w:t>f</w:t>
      </w:r>
      <w:r w:rsidRPr="00287A86">
        <w:t xml:space="preserve">oreign </w:t>
      </w:r>
      <w:r>
        <w:t>p</w:t>
      </w:r>
      <w:r w:rsidRPr="00287A86">
        <w:t xml:space="preserve">ublic </w:t>
      </w:r>
      <w:r>
        <w:t>s</w:t>
      </w:r>
      <w:r w:rsidRPr="00287A86">
        <w:t xml:space="preserve">ector CA is certified and/or licensed by the </w:t>
      </w:r>
      <w:smartTag w:uri="urn:schemas-microsoft-com:office:smarttags" w:element="country-region">
        <w:r w:rsidRPr="00287A86">
          <w:t>United States</w:t>
        </w:r>
      </w:smartTag>
      <w:r w:rsidRPr="00287A86">
        <w:t xml:space="preserve"> government and agrees to be bound by the </w:t>
      </w:r>
      <w:r>
        <w:t xml:space="preserve">Illinois </w:t>
      </w:r>
      <w:r w:rsidRPr="00287A86">
        <w:t xml:space="preserve">CP and </w:t>
      </w:r>
      <w:smartTag w:uri="urn:schemas-microsoft-com:office:smarttags" w:element="stockticker">
        <w:r w:rsidRPr="00287A86">
          <w:t>CPS</w:t>
        </w:r>
      </w:smartTag>
      <w:r w:rsidRPr="00287A86">
        <w:t xml:space="preserve"> and </w:t>
      </w:r>
      <w:smartTag w:uri="urn:schemas-microsoft-com:office:smarttags" w:element="place">
        <w:smartTag w:uri="urn:schemas-microsoft-com:office:smarttags" w:element="State">
          <w:r w:rsidRPr="00287A86">
            <w:t>Illinois</w:t>
          </w:r>
        </w:smartTag>
      </w:smartTag>
      <w:r w:rsidRPr="00287A86">
        <w:t xml:space="preserve"> law.</w:t>
      </w:r>
    </w:p>
    <w:p w:rsidR="001A6263" w:rsidRPr="00287A86" w:rsidRDefault="001A6263" w:rsidP="001A6263"/>
    <w:p w:rsidR="001A6263" w:rsidRPr="00287A86" w:rsidRDefault="001A6263" w:rsidP="001A6263">
      <w:pPr>
        <w:ind w:left="1440" w:hanging="720"/>
      </w:pPr>
      <w:r w:rsidRPr="00287A86">
        <w:t>b)</w:t>
      </w:r>
      <w:r w:rsidRPr="00287A86">
        <w:tab/>
        <w:t xml:space="preserve">A </w:t>
      </w:r>
      <w:r>
        <w:t>f</w:t>
      </w:r>
      <w:r w:rsidRPr="00287A86">
        <w:t xml:space="preserve">oreign </w:t>
      </w:r>
      <w:r>
        <w:t>p</w:t>
      </w:r>
      <w:r w:rsidRPr="00287A86">
        <w:t xml:space="preserve">ublic </w:t>
      </w:r>
      <w:r>
        <w:t>s</w:t>
      </w:r>
      <w:r w:rsidRPr="00287A86">
        <w:t xml:space="preserve">ector CA shall provide to </w:t>
      </w:r>
      <w:smartTag w:uri="urn:schemas-microsoft-com:office:smarttags" w:element="stockticker">
        <w:r>
          <w:t>CMS</w:t>
        </w:r>
      </w:smartTag>
      <w:r>
        <w:t xml:space="preserve"> </w:t>
      </w:r>
      <w:r w:rsidRPr="00287A86">
        <w:t xml:space="preserve">a certified copy of its </w:t>
      </w:r>
      <w:smartTag w:uri="urn:schemas-microsoft-com:office:smarttags" w:element="place">
        <w:smartTag w:uri="urn:schemas-microsoft-com:office:smarttags" w:element="country-region">
          <w:r w:rsidRPr="00287A86">
            <w:t>United States</w:t>
          </w:r>
        </w:smartTag>
      </w:smartTag>
      <w:r w:rsidRPr="00287A86">
        <w:t xml:space="preserve"> certificate and/or license.  A certificate or license shall be valid in </w:t>
      </w:r>
      <w:smartTag w:uri="urn:schemas-microsoft-com:office:smarttags" w:element="place">
        <w:smartTag w:uri="urn:schemas-microsoft-com:office:smarttags" w:element="State">
          <w:r w:rsidRPr="00287A86">
            <w:t>Illinois</w:t>
          </w:r>
        </w:smartTag>
      </w:smartTag>
      <w:r w:rsidRPr="00287A86">
        <w:t xml:space="preserve"> only during the time it is valid in the issuing jurisdiction.</w:t>
      </w:r>
    </w:p>
    <w:p w:rsidR="001A6263" w:rsidRPr="00287A86" w:rsidRDefault="001A6263" w:rsidP="001A6263"/>
    <w:p w:rsidR="001A6263" w:rsidRPr="00287A86" w:rsidRDefault="001A6263" w:rsidP="001A6263">
      <w:pPr>
        <w:ind w:left="1440" w:hanging="720"/>
      </w:pPr>
      <w:r w:rsidRPr="00287A86">
        <w:t>c)</w:t>
      </w:r>
      <w:r w:rsidRPr="00287A86">
        <w:tab/>
        <w:t xml:space="preserve">A </w:t>
      </w:r>
      <w:r>
        <w:t>f</w:t>
      </w:r>
      <w:r w:rsidRPr="00287A86">
        <w:t xml:space="preserve">oreign </w:t>
      </w:r>
      <w:r>
        <w:t>p</w:t>
      </w:r>
      <w:r w:rsidRPr="00287A86">
        <w:t xml:space="preserve">ublic </w:t>
      </w:r>
      <w:r>
        <w:t>s</w:t>
      </w:r>
      <w:r w:rsidRPr="00287A86">
        <w:t>ector CA shall provide written notification to</w:t>
      </w:r>
      <w:r>
        <w:t xml:space="preserve"> </w:t>
      </w:r>
      <w:smartTag w:uri="urn:schemas-microsoft-com:office:smarttags" w:element="stockticker">
        <w:r>
          <w:t>CMS</w:t>
        </w:r>
      </w:smartTag>
      <w:r w:rsidRPr="00287A86">
        <w:t xml:space="preserve"> if its </w:t>
      </w:r>
      <w:smartTag w:uri="urn:schemas-microsoft-com:office:smarttags" w:element="place">
        <w:smartTag w:uri="urn:schemas-microsoft-com:office:smarttags" w:element="country-region">
          <w:r w:rsidRPr="00287A86">
            <w:t>United States</w:t>
          </w:r>
        </w:smartTag>
      </w:smartTag>
      <w:r w:rsidRPr="00287A86">
        <w:t xml:space="preserve"> certification and/or license is revoked, lapsed or otherwise terminated</w:t>
      </w:r>
      <w:r>
        <w:t xml:space="preserve">. </w:t>
      </w:r>
      <w:smartTag w:uri="urn:schemas-microsoft-com:office:smarttags" w:element="stockticker">
        <w:r>
          <w:t>CMS</w:t>
        </w:r>
      </w:smartTag>
      <w:r>
        <w:t xml:space="preserve"> shall be notified</w:t>
      </w:r>
      <w:r w:rsidRPr="00287A86">
        <w:t xml:space="preserve"> within 10 days </w:t>
      </w:r>
      <w:r>
        <w:t>after</w:t>
      </w:r>
      <w:r w:rsidRPr="00287A86">
        <w:t xml:space="preserve"> the revocation, lapse or termination</w:t>
      </w:r>
      <w:r>
        <w:t xml:space="preserve"> occurs</w:t>
      </w:r>
      <w:r w:rsidRPr="00287A86">
        <w:t>.</w:t>
      </w:r>
    </w:p>
    <w:sectPr w:rsidR="001A6263" w:rsidRPr="00287A8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28F" w:rsidRDefault="00CE328F">
      <w:r>
        <w:separator/>
      </w:r>
    </w:p>
  </w:endnote>
  <w:endnote w:type="continuationSeparator" w:id="0">
    <w:p w:rsidR="00CE328F" w:rsidRDefault="00CE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28F" w:rsidRDefault="00CE328F">
      <w:r>
        <w:separator/>
      </w:r>
    </w:p>
  </w:footnote>
  <w:footnote w:type="continuationSeparator" w:id="0">
    <w:p w:rsidR="00CE328F" w:rsidRDefault="00CE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B7494"/>
    <w:rsid w:val="000C20EF"/>
    <w:rsid w:val="000D225F"/>
    <w:rsid w:val="000D6810"/>
    <w:rsid w:val="000E5992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A6263"/>
    <w:rsid w:val="001B07DD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1F3C9D"/>
    <w:rsid w:val="001F75B1"/>
    <w:rsid w:val="002073F7"/>
    <w:rsid w:val="00210783"/>
    <w:rsid w:val="0022241C"/>
    <w:rsid w:val="00225354"/>
    <w:rsid w:val="00237A12"/>
    <w:rsid w:val="00246E0A"/>
    <w:rsid w:val="002524EC"/>
    <w:rsid w:val="00260DAD"/>
    <w:rsid w:val="00271D6C"/>
    <w:rsid w:val="00287A86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E706D"/>
    <w:rsid w:val="003F3A28"/>
    <w:rsid w:val="003F5FD7"/>
    <w:rsid w:val="003F7278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841ED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2884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5F0602"/>
    <w:rsid w:val="00612C66"/>
    <w:rsid w:val="00614D43"/>
    <w:rsid w:val="0061526A"/>
    <w:rsid w:val="006205BF"/>
    <w:rsid w:val="0063190A"/>
    <w:rsid w:val="00633968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05CE8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0167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91AE2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B226B"/>
    <w:rsid w:val="00AE1744"/>
    <w:rsid w:val="00AE5547"/>
    <w:rsid w:val="00B11C0A"/>
    <w:rsid w:val="00B17E4A"/>
    <w:rsid w:val="00B24727"/>
    <w:rsid w:val="00B27199"/>
    <w:rsid w:val="00B35D67"/>
    <w:rsid w:val="00B431A3"/>
    <w:rsid w:val="00B516F7"/>
    <w:rsid w:val="00B71177"/>
    <w:rsid w:val="00B77D6A"/>
    <w:rsid w:val="00BA7866"/>
    <w:rsid w:val="00BB65EF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87DC5"/>
    <w:rsid w:val="00CA619F"/>
    <w:rsid w:val="00CB127F"/>
    <w:rsid w:val="00CB7981"/>
    <w:rsid w:val="00CC13F9"/>
    <w:rsid w:val="00CD3723"/>
    <w:rsid w:val="00CE328F"/>
    <w:rsid w:val="00CE5526"/>
    <w:rsid w:val="00CF350D"/>
    <w:rsid w:val="00D00D7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2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2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