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63" w:rsidRDefault="006D0F63" w:rsidP="006D0F63">
      <w:pPr>
        <w:rPr>
          <w:b/>
          <w:bCs/>
        </w:rPr>
      </w:pPr>
      <w:bookmarkStart w:id="0" w:name="_GoBack"/>
      <w:bookmarkEnd w:id="0"/>
    </w:p>
    <w:p w:rsidR="006D0F63" w:rsidRPr="00F10445" w:rsidRDefault="006D0F63" w:rsidP="006D0F63">
      <w:r w:rsidRPr="00F10445">
        <w:rPr>
          <w:b/>
          <w:bCs/>
        </w:rPr>
        <w:t>Section 105.</w:t>
      </w:r>
      <w:r>
        <w:rPr>
          <w:b/>
          <w:bCs/>
        </w:rPr>
        <w:t>40</w:t>
      </w:r>
      <w:r w:rsidRPr="00F10445">
        <w:rPr>
          <w:b/>
          <w:bCs/>
        </w:rPr>
        <w:t xml:space="preserve">  Records Retention</w:t>
      </w:r>
      <w:r w:rsidRPr="00F10445">
        <w:t xml:space="preserve"> </w:t>
      </w:r>
    </w:p>
    <w:p w:rsidR="006D0F63" w:rsidRPr="00F10445" w:rsidRDefault="006D0F63" w:rsidP="006D0F63"/>
    <w:p w:rsidR="006D0F63" w:rsidRPr="00F10445" w:rsidRDefault="006D0F63" w:rsidP="006D0F63">
      <w:r w:rsidRPr="00F10445">
        <w:t xml:space="preserve">State records as defined under the State Records Act [5 ILCS 160] shall be retained in accordance with Section 5-13 of the Act and the State Records Act, as applicable. </w:t>
      </w:r>
    </w:p>
    <w:sectPr w:rsidR="006D0F63" w:rsidRPr="00F1044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EAF" w:rsidRDefault="00137EAF">
      <w:r>
        <w:separator/>
      </w:r>
    </w:p>
  </w:endnote>
  <w:endnote w:type="continuationSeparator" w:id="0">
    <w:p w:rsidR="00137EAF" w:rsidRDefault="0013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EAF" w:rsidRDefault="00137EAF">
      <w:r>
        <w:separator/>
      </w:r>
    </w:p>
  </w:footnote>
  <w:footnote w:type="continuationSeparator" w:id="0">
    <w:p w:rsidR="00137EAF" w:rsidRDefault="00137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37EAF"/>
    <w:rsid w:val="0014580B"/>
    <w:rsid w:val="00147261"/>
    <w:rsid w:val="00167D3C"/>
    <w:rsid w:val="00173B90"/>
    <w:rsid w:val="00175A46"/>
    <w:rsid w:val="00194DDF"/>
    <w:rsid w:val="00196E82"/>
    <w:rsid w:val="001A2D58"/>
    <w:rsid w:val="001A6A44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53DF9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0C3"/>
    <w:rsid w:val="006812BC"/>
    <w:rsid w:val="00682F67"/>
    <w:rsid w:val="006A2114"/>
    <w:rsid w:val="006A643D"/>
    <w:rsid w:val="006B60BE"/>
    <w:rsid w:val="006D0F63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90D46"/>
    <w:rsid w:val="007A1622"/>
    <w:rsid w:val="007A5B31"/>
    <w:rsid w:val="007C2D41"/>
    <w:rsid w:val="007C533B"/>
    <w:rsid w:val="007D406F"/>
    <w:rsid w:val="007D588B"/>
    <w:rsid w:val="008271B1"/>
    <w:rsid w:val="00836C5F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1934"/>
    <w:rsid w:val="00A02C28"/>
    <w:rsid w:val="00A13013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B3D18"/>
    <w:rsid w:val="00AE1744"/>
    <w:rsid w:val="00AE5547"/>
    <w:rsid w:val="00B11C0A"/>
    <w:rsid w:val="00B17E4A"/>
    <w:rsid w:val="00B24727"/>
    <w:rsid w:val="00B35D67"/>
    <w:rsid w:val="00B431A3"/>
    <w:rsid w:val="00B516F7"/>
    <w:rsid w:val="00B600AA"/>
    <w:rsid w:val="00B71177"/>
    <w:rsid w:val="00B77D6A"/>
    <w:rsid w:val="00BA7866"/>
    <w:rsid w:val="00BC789B"/>
    <w:rsid w:val="00BD2A71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0FFA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0445"/>
    <w:rsid w:val="00F11E10"/>
    <w:rsid w:val="00F21897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F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F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2012-06-21T21:49:00Z</dcterms:modified>
</cp:coreProperties>
</file>