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7A" w:rsidRDefault="0076497A" w:rsidP="0076497A">
      <w:pPr>
        <w:widowControl w:val="0"/>
        <w:autoSpaceDE w:val="0"/>
        <w:autoSpaceDN w:val="0"/>
        <w:adjustRightInd w:val="0"/>
      </w:pPr>
      <w:bookmarkStart w:id="0" w:name="_GoBack"/>
      <w:bookmarkEnd w:id="0"/>
    </w:p>
    <w:p w:rsidR="0076497A" w:rsidRDefault="0076497A" w:rsidP="0076497A">
      <w:pPr>
        <w:widowControl w:val="0"/>
        <w:autoSpaceDE w:val="0"/>
        <w:autoSpaceDN w:val="0"/>
        <w:adjustRightInd w:val="0"/>
      </w:pPr>
      <w:r>
        <w:rPr>
          <w:b/>
          <w:bCs/>
        </w:rPr>
        <w:t>Section 100.120  Foreign and Other Jurisdictional Certificates</w:t>
      </w:r>
      <w:r>
        <w:t xml:space="preserve"> </w:t>
      </w:r>
    </w:p>
    <w:p w:rsidR="0076497A" w:rsidRDefault="0076497A" w:rsidP="0076497A">
      <w:pPr>
        <w:widowControl w:val="0"/>
        <w:autoSpaceDE w:val="0"/>
        <w:autoSpaceDN w:val="0"/>
        <w:adjustRightInd w:val="0"/>
      </w:pPr>
    </w:p>
    <w:p w:rsidR="0076497A" w:rsidRDefault="0076497A" w:rsidP="0076497A">
      <w:pPr>
        <w:widowControl w:val="0"/>
        <w:autoSpaceDE w:val="0"/>
        <w:autoSpaceDN w:val="0"/>
        <w:adjustRightInd w:val="0"/>
        <w:ind w:left="1440" w:hanging="720"/>
      </w:pPr>
      <w:r>
        <w:t>a)</w:t>
      </w:r>
      <w:r>
        <w:tab/>
        <w:t xml:space="preserve">The Secretary of State may recognize foreign </w:t>
      </w:r>
      <w:r w:rsidR="00426A57">
        <w:t xml:space="preserve">private sector </w:t>
      </w:r>
      <w:r>
        <w:t xml:space="preserve">certification authorities, provided that the foreign </w:t>
      </w:r>
      <w:r w:rsidR="00426A57">
        <w:t xml:space="preserve">private sector </w:t>
      </w:r>
      <w:r>
        <w:t xml:space="preserve">certification authority: </w:t>
      </w:r>
    </w:p>
    <w:p w:rsidR="00886A68" w:rsidRDefault="00886A68" w:rsidP="0076497A">
      <w:pPr>
        <w:widowControl w:val="0"/>
        <w:autoSpaceDE w:val="0"/>
        <w:autoSpaceDN w:val="0"/>
        <w:adjustRightInd w:val="0"/>
        <w:ind w:left="2160" w:hanging="720"/>
      </w:pPr>
    </w:p>
    <w:p w:rsidR="0076497A" w:rsidRDefault="0076497A" w:rsidP="0076497A">
      <w:pPr>
        <w:widowControl w:val="0"/>
        <w:autoSpaceDE w:val="0"/>
        <w:autoSpaceDN w:val="0"/>
        <w:adjustRightInd w:val="0"/>
        <w:ind w:left="2160" w:hanging="720"/>
      </w:pPr>
      <w:r>
        <w:t>1)</w:t>
      </w:r>
      <w:r>
        <w:tab/>
        <w:t xml:space="preserve">is certified: </w:t>
      </w:r>
    </w:p>
    <w:p w:rsidR="00886A68" w:rsidRDefault="00886A68" w:rsidP="0076497A">
      <w:pPr>
        <w:widowControl w:val="0"/>
        <w:autoSpaceDE w:val="0"/>
        <w:autoSpaceDN w:val="0"/>
        <w:adjustRightInd w:val="0"/>
        <w:ind w:left="2880" w:hanging="720"/>
      </w:pPr>
    </w:p>
    <w:p w:rsidR="0076497A" w:rsidRDefault="0076497A" w:rsidP="0076497A">
      <w:pPr>
        <w:widowControl w:val="0"/>
        <w:autoSpaceDE w:val="0"/>
        <w:autoSpaceDN w:val="0"/>
        <w:adjustRightInd w:val="0"/>
        <w:ind w:left="2880" w:hanging="720"/>
      </w:pPr>
      <w:r>
        <w:t>A)</w:t>
      </w:r>
      <w:r>
        <w:tab/>
        <w:t xml:space="preserve">as a certification authority by the Secretary; or </w:t>
      </w:r>
    </w:p>
    <w:p w:rsidR="00886A68" w:rsidRDefault="00886A68" w:rsidP="0076497A">
      <w:pPr>
        <w:widowControl w:val="0"/>
        <w:autoSpaceDE w:val="0"/>
        <w:autoSpaceDN w:val="0"/>
        <w:adjustRightInd w:val="0"/>
        <w:ind w:left="2880" w:hanging="720"/>
      </w:pPr>
    </w:p>
    <w:p w:rsidR="0076497A" w:rsidRDefault="0076497A" w:rsidP="0076497A">
      <w:pPr>
        <w:widowControl w:val="0"/>
        <w:autoSpaceDE w:val="0"/>
        <w:autoSpaceDN w:val="0"/>
        <w:adjustRightInd w:val="0"/>
        <w:ind w:left="2880" w:hanging="720"/>
      </w:pPr>
      <w:r>
        <w:t>B)</w:t>
      </w:r>
      <w:r>
        <w:tab/>
        <w:t xml:space="preserve">licensed by another state of the United States; or </w:t>
      </w:r>
    </w:p>
    <w:p w:rsidR="00886A68" w:rsidRDefault="00886A68" w:rsidP="0076497A">
      <w:pPr>
        <w:widowControl w:val="0"/>
        <w:autoSpaceDE w:val="0"/>
        <w:autoSpaceDN w:val="0"/>
        <w:adjustRightInd w:val="0"/>
        <w:ind w:left="2880" w:hanging="720"/>
      </w:pPr>
    </w:p>
    <w:p w:rsidR="0076497A" w:rsidRDefault="0076497A" w:rsidP="0076497A">
      <w:pPr>
        <w:widowControl w:val="0"/>
        <w:autoSpaceDE w:val="0"/>
        <w:autoSpaceDN w:val="0"/>
        <w:adjustRightInd w:val="0"/>
        <w:ind w:left="2880" w:hanging="720"/>
      </w:pPr>
      <w:r>
        <w:t>C)</w:t>
      </w:r>
      <w:r>
        <w:tab/>
        <w:t xml:space="preserve">licensed by the federal government or a federal government agency; and </w:t>
      </w:r>
    </w:p>
    <w:p w:rsidR="00886A68" w:rsidRDefault="00886A68" w:rsidP="0076497A">
      <w:pPr>
        <w:widowControl w:val="0"/>
        <w:autoSpaceDE w:val="0"/>
        <w:autoSpaceDN w:val="0"/>
        <w:adjustRightInd w:val="0"/>
        <w:ind w:left="2160" w:hanging="720"/>
      </w:pPr>
    </w:p>
    <w:p w:rsidR="0076497A" w:rsidRDefault="0076497A" w:rsidP="0076497A">
      <w:pPr>
        <w:widowControl w:val="0"/>
        <w:autoSpaceDE w:val="0"/>
        <w:autoSpaceDN w:val="0"/>
        <w:adjustRightInd w:val="0"/>
        <w:ind w:left="2160" w:hanging="720"/>
      </w:pPr>
      <w:r>
        <w:t>2)</w:t>
      </w:r>
      <w:r>
        <w:tab/>
        <w:t xml:space="preserve">the foreign </w:t>
      </w:r>
      <w:r w:rsidR="00426A57">
        <w:t xml:space="preserve">private sector </w:t>
      </w:r>
      <w:r>
        <w:t xml:space="preserve">certification authority agrees to be bound to the terms of the </w:t>
      </w:r>
      <w:r w:rsidR="006F1128">
        <w:t>Secretary's</w:t>
      </w:r>
      <w:r>
        <w:t xml:space="preserve"> CP and CPS. </w:t>
      </w:r>
    </w:p>
    <w:p w:rsidR="00886A68" w:rsidRDefault="00886A68" w:rsidP="0076497A">
      <w:pPr>
        <w:widowControl w:val="0"/>
        <w:autoSpaceDE w:val="0"/>
        <w:autoSpaceDN w:val="0"/>
        <w:adjustRightInd w:val="0"/>
        <w:ind w:left="1440" w:hanging="720"/>
      </w:pPr>
    </w:p>
    <w:p w:rsidR="0076497A" w:rsidRDefault="0076497A" w:rsidP="0076497A">
      <w:pPr>
        <w:widowControl w:val="0"/>
        <w:autoSpaceDE w:val="0"/>
        <w:autoSpaceDN w:val="0"/>
        <w:adjustRightInd w:val="0"/>
        <w:ind w:left="1440" w:hanging="720"/>
      </w:pPr>
      <w:r>
        <w:t>b)</w:t>
      </w:r>
      <w:r>
        <w:tab/>
        <w:t xml:space="preserve">A foreign </w:t>
      </w:r>
      <w:r w:rsidR="00426A57">
        <w:t xml:space="preserve">private sector </w:t>
      </w:r>
      <w:r>
        <w:t xml:space="preserve">certification authority shall provide to the Secretary a certified copy of a license or certification issued by a government entity.  A license or certification recognized under this subsection (b) shall be valid in Illinois only during the time it is valid in the issuing jurisdiction. </w:t>
      </w:r>
    </w:p>
    <w:p w:rsidR="00886A68" w:rsidRDefault="00886A68" w:rsidP="0076497A">
      <w:pPr>
        <w:widowControl w:val="0"/>
        <w:autoSpaceDE w:val="0"/>
        <w:autoSpaceDN w:val="0"/>
        <w:adjustRightInd w:val="0"/>
        <w:ind w:left="1440" w:hanging="720"/>
      </w:pPr>
    </w:p>
    <w:p w:rsidR="0076497A" w:rsidRDefault="0076497A" w:rsidP="0076497A">
      <w:pPr>
        <w:widowControl w:val="0"/>
        <w:autoSpaceDE w:val="0"/>
        <w:autoSpaceDN w:val="0"/>
        <w:adjustRightInd w:val="0"/>
        <w:ind w:left="1440" w:hanging="720"/>
      </w:pPr>
      <w:r>
        <w:t>c)</w:t>
      </w:r>
      <w:r>
        <w:tab/>
        <w:t xml:space="preserve">A foreign </w:t>
      </w:r>
      <w:r w:rsidR="00426A57">
        <w:t xml:space="preserve">private sector </w:t>
      </w:r>
      <w:r>
        <w:t xml:space="preserve">certification authority recognized in the State of Illinois shall provide notification, within 10 days, to the Secretary in writing if the certification authority has had its accreditation, licensing, certification or approval revoked, lapsed or terminated by any other means by another state or authority. </w:t>
      </w:r>
    </w:p>
    <w:p w:rsidR="00886A68" w:rsidRDefault="00886A68" w:rsidP="0076497A">
      <w:pPr>
        <w:widowControl w:val="0"/>
        <w:autoSpaceDE w:val="0"/>
        <w:autoSpaceDN w:val="0"/>
        <w:adjustRightInd w:val="0"/>
        <w:ind w:left="1440" w:hanging="720"/>
      </w:pPr>
    </w:p>
    <w:p w:rsidR="0076497A" w:rsidRDefault="0076497A" w:rsidP="0076497A">
      <w:pPr>
        <w:widowControl w:val="0"/>
        <w:autoSpaceDE w:val="0"/>
        <w:autoSpaceDN w:val="0"/>
        <w:adjustRightInd w:val="0"/>
        <w:ind w:left="1440" w:hanging="720"/>
      </w:pPr>
      <w:r>
        <w:t>d)</w:t>
      </w:r>
      <w:r>
        <w:tab/>
        <w:t xml:space="preserve">Certification authorities certified by the Secretary shall not be required to accept certificates issued by international entities. </w:t>
      </w:r>
    </w:p>
    <w:p w:rsidR="00886A68" w:rsidRDefault="00886A68" w:rsidP="0076497A">
      <w:pPr>
        <w:widowControl w:val="0"/>
        <w:autoSpaceDE w:val="0"/>
        <w:autoSpaceDN w:val="0"/>
        <w:adjustRightInd w:val="0"/>
        <w:ind w:left="1440" w:hanging="720"/>
      </w:pPr>
    </w:p>
    <w:p w:rsidR="0076497A" w:rsidRDefault="0076497A" w:rsidP="0076497A">
      <w:pPr>
        <w:widowControl w:val="0"/>
        <w:autoSpaceDE w:val="0"/>
        <w:autoSpaceDN w:val="0"/>
        <w:adjustRightInd w:val="0"/>
        <w:ind w:left="1440" w:hanging="720"/>
      </w:pPr>
      <w:r>
        <w:t>e)</w:t>
      </w:r>
      <w:r>
        <w:tab/>
        <w:t xml:space="preserve">A foreign </w:t>
      </w:r>
      <w:r w:rsidR="00426A57">
        <w:t xml:space="preserve">private sector </w:t>
      </w:r>
      <w:r>
        <w:t xml:space="preserve">certification authority doing business in the State of Illinois shall be subject to the laws of Illinois. </w:t>
      </w:r>
    </w:p>
    <w:p w:rsidR="00886A68" w:rsidRDefault="00886A68" w:rsidP="0076497A">
      <w:pPr>
        <w:widowControl w:val="0"/>
        <w:autoSpaceDE w:val="0"/>
        <w:autoSpaceDN w:val="0"/>
        <w:adjustRightInd w:val="0"/>
        <w:ind w:left="1440" w:hanging="720"/>
      </w:pPr>
    </w:p>
    <w:p w:rsidR="0076497A" w:rsidRDefault="0076497A" w:rsidP="0076497A">
      <w:pPr>
        <w:widowControl w:val="0"/>
        <w:autoSpaceDE w:val="0"/>
        <w:autoSpaceDN w:val="0"/>
        <w:adjustRightInd w:val="0"/>
        <w:ind w:left="1440" w:hanging="720"/>
      </w:pPr>
      <w:r>
        <w:t>f)</w:t>
      </w:r>
      <w:r>
        <w:tab/>
        <w:t xml:space="preserve">The </w:t>
      </w:r>
      <w:r w:rsidR="00426A57">
        <w:t xml:space="preserve">CPS of a certification authority certified by the </w:t>
      </w:r>
      <w:r w:rsidR="006F1128">
        <w:t>Secretary</w:t>
      </w:r>
      <w:r>
        <w:t xml:space="preserve"> shall indicate whether the CA accepts foreign certificates. </w:t>
      </w:r>
    </w:p>
    <w:p w:rsidR="00426A57" w:rsidRDefault="00426A57" w:rsidP="0076497A">
      <w:pPr>
        <w:widowControl w:val="0"/>
        <w:autoSpaceDE w:val="0"/>
        <w:autoSpaceDN w:val="0"/>
        <w:adjustRightInd w:val="0"/>
        <w:ind w:left="1440" w:hanging="720"/>
      </w:pPr>
    </w:p>
    <w:p w:rsidR="00426A57" w:rsidRPr="00D55B37" w:rsidRDefault="00426A57">
      <w:pPr>
        <w:pStyle w:val="JCARSourceNote"/>
        <w:ind w:left="720"/>
      </w:pPr>
      <w:r w:rsidRPr="00D55B37">
        <w:t xml:space="preserve">(Source:  </w:t>
      </w:r>
      <w:r>
        <w:t>Amended</w:t>
      </w:r>
      <w:r w:rsidRPr="00D55B37">
        <w:t xml:space="preserve"> at </w:t>
      </w:r>
      <w:r>
        <w:t>3</w:t>
      </w:r>
      <w:r w:rsidR="00790F78">
        <w:t>1</w:t>
      </w:r>
      <w:r>
        <w:t xml:space="preserve"> I</w:t>
      </w:r>
      <w:r w:rsidRPr="00D55B37">
        <w:t xml:space="preserve">ll. Reg. </w:t>
      </w:r>
      <w:r w:rsidR="00726BBE">
        <w:t>7284</w:t>
      </w:r>
      <w:r w:rsidRPr="00D55B37">
        <w:t xml:space="preserve">, effective </w:t>
      </w:r>
      <w:r w:rsidR="00726BBE">
        <w:t>May 7, 2007</w:t>
      </w:r>
      <w:r w:rsidRPr="00D55B37">
        <w:t>)</w:t>
      </w:r>
    </w:p>
    <w:sectPr w:rsidR="00426A57" w:rsidRPr="00D55B37" w:rsidSect="007649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97A"/>
    <w:rsid w:val="00025E89"/>
    <w:rsid w:val="001678D1"/>
    <w:rsid w:val="00426A57"/>
    <w:rsid w:val="00667BAE"/>
    <w:rsid w:val="006F1128"/>
    <w:rsid w:val="00726BBE"/>
    <w:rsid w:val="00727F21"/>
    <w:rsid w:val="0076497A"/>
    <w:rsid w:val="00790F78"/>
    <w:rsid w:val="0085796D"/>
    <w:rsid w:val="00886A68"/>
    <w:rsid w:val="00A4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6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