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4474" w14:textId="77777777" w:rsidR="006A2A91" w:rsidRPr="007F0617" w:rsidRDefault="006A2A91" w:rsidP="00433B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C558E2" w14:textId="45357383" w:rsidR="00433B4A" w:rsidRPr="00237960" w:rsidRDefault="00433B4A" w:rsidP="00433B4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37960">
        <w:rPr>
          <w:rFonts w:ascii="Times New Roman" w:hAnsi="Times New Roman"/>
          <w:b/>
          <w:bCs/>
          <w:sz w:val="24"/>
          <w:szCs w:val="24"/>
        </w:rPr>
        <w:t>Section 1300.335  Canopy Modification</w:t>
      </w:r>
    </w:p>
    <w:p w14:paraId="7AEFB4E2" w14:textId="77777777" w:rsidR="00433B4A" w:rsidRDefault="00433B4A" w:rsidP="007F061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8FB39B0" w14:textId="17B78FC2" w:rsidR="00433B4A" w:rsidRPr="006A2A91" w:rsidRDefault="00433B4A" w:rsidP="006A2A91">
      <w:pPr>
        <w:spacing w:after="0" w:line="240" w:lineRule="auto"/>
        <w:ind w:left="1440" w:right="144" w:hanging="720"/>
        <w:rPr>
          <w:rFonts w:ascii="Times New Roman" w:hAnsi="Times New Roman"/>
          <w:sz w:val="24"/>
          <w:szCs w:val="24"/>
        </w:rPr>
      </w:pPr>
      <w:r w:rsidRPr="006A2A91">
        <w:rPr>
          <w:rFonts w:ascii="Times New Roman" w:hAnsi="Times New Roman"/>
          <w:sz w:val="24"/>
          <w:szCs w:val="24"/>
        </w:rPr>
        <w:t>a)</w:t>
      </w:r>
      <w:r w:rsidRPr="006A2A91">
        <w:rPr>
          <w:rFonts w:ascii="Times New Roman" w:hAnsi="Times New Roman"/>
          <w:sz w:val="24"/>
          <w:szCs w:val="24"/>
        </w:rPr>
        <w:tab/>
        <w:t xml:space="preserve">A craft grower may apply to the Department to increase its canopy space in increments of 3,000 square feet up to </w:t>
      </w:r>
      <w:r w:rsidR="006A1EED">
        <w:rPr>
          <w:rFonts w:ascii="Times New Roman" w:hAnsi="Times New Roman"/>
          <w:sz w:val="24"/>
          <w:szCs w:val="24"/>
        </w:rPr>
        <w:t xml:space="preserve">the </w:t>
      </w:r>
      <w:r w:rsidRPr="006A2A91">
        <w:rPr>
          <w:rFonts w:ascii="Times New Roman" w:hAnsi="Times New Roman"/>
          <w:sz w:val="24"/>
          <w:szCs w:val="24"/>
        </w:rPr>
        <w:t xml:space="preserve">maximum </w:t>
      </w:r>
      <w:r w:rsidR="006A1EED">
        <w:rPr>
          <w:rFonts w:ascii="Times New Roman" w:hAnsi="Times New Roman"/>
          <w:sz w:val="24"/>
          <w:szCs w:val="24"/>
        </w:rPr>
        <w:t>canopy space provided for under the Act for a craft grower</w:t>
      </w:r>
      <w:r w:rsidRPr="006A2A91">
        <w:rPr>
          <w:rFonts w:ascii="Times New Roman" w:hAnsi="Times New Roman"/>
          <w:sz w:val="24"/>
          <w:szCs w:val="24"/>
        </w:rPr>
        <w:t>.</w:t>
      </w:r>
    </w:p>
    <w:p w14:paraId="38E0EAE2" w14:textId="77777777" w:rsidR="00433B4A" w:rsidRPr="006A2A91" w:rsidRDefault="00433B4A" w:rsidP="007F0617">
      <w:pPr>
        <w:spacing w:after="0" w:line="240" w:lineRule="auto"/>
        <w:ind w:right="144"/>
        <w:rPr>
          <w:rFonts w:ascii="Times New Roman" w:hAnsi="Times New Roman"/>
          <w:sz w:val="24"/>
          <w:szCs w:val="24"/>
        </w:rPr>
      </w:pPr>
    </w:p>
    <w:p w14:paraId="279FA0B1" w14:textId="77777777" w:rsidR="00433B4A" w:rsidRPr="006A2A91" w:rsidRDefault="00433B4A" w:rsidP="006A2A91">
      <w:pPr>
        <w:spacing w:after="0" w:line="240" w:lineRule="auto"/>
        <w:ind w:left="2160" w:right="144" w:hanging="720"/>
        <w:rPr>
          <w:rFonts w:ascii="Times New Roman" w:hAnsi="Times New Roman"/>
          <w:sz w:val="24"/>
          <w:szCs w:val="24"/>
        </w:rPr>
      </w:pPr>
      <w:r w:rsidRPr="006A2A91">
        <w:rPr>
          <w:rFonts w:ascii="Times New Roman" w:hAnsi="Times New Roman"/>
          <w:sz w:val="24"/>
          <w:szCs w:val="24"/>
        </w:rPr>
        <w:t>1)</w:t>
      </w:r>
      <w:r w:rsidRPr="006A2A91">
        <w:rPr>
          <w:rFonts w:ascii="Times New Roman" w:hAnsi="Times New Roman"/>
          <w:sz w:val="24"/>
          <w:szCs w:val="24"/>
        </w:rPr>
        <w:tab/>
        <w:t>A craft grower may request an increase of 3,000, 6,000 or 9,000 square feet of canopy space.</w:t>
      </w:r>
    </w:p>
    <w:p w14:paraId="31E46FCE" w14:textId="77777777" w:rsidR="00433B4A" w:rsidRPr="006A2A91" w:rsidRDefault="00433B4A" w:rsidP="007F0617">
      <w:pPr>
        <w:spacing w:after="0" w:line="240" w:lineRule="auto"/>
        <w:ind w:right="144"/>
        <w:rPr>
          <w:rFonts w:ascii="Times New Roman" w:hAnsi="Times New Roman"/>
          <w:sz w:val="24"/>
          <w:szCs w:val="24"/>
        </w:rPr>
      </w:pPr>
    </w:p>
    <w:p w14:paraId="23A212F2" w14:textId="0189FA74" w:rsidR="00433B4A" w:rsidRPr="006A2A91" w:rsidRDefault="00433B4A" w:rsidP="006A2A91">
      <w:pPr>
        <w:spacing w:after="0" w:line="240" w:lineRule="auto"/>
        <w:ind w:left="2160" w:right="144" w:hanging="720"/>
        <w:rPr>
          <w:rFonts w:ascii="Times New Roman" w:hAnsi="Times New Roman"/>
          <w:sz w:val="24"/>
          <w:szCs w:val="24"/>
        </w:rPr>
      </w:pPr>
      <w:r w:rsidRPr="006A2A91">
        <w:rPr>
          <w:rFonts w:ascii="Times New Roman" w:hAnsi="Times New Roman"/>
          <w:sz w:val="24"/>
          <w:szCs w:val="24"/>
        </w:rPr>
        <w:t>2)</w:t>
      </w:r>
      <w:r w:rsidRPr="006A2A91">
        <w:rPr>
          <w:rFonts w:ascii="Times New Roman" w:hAnsi="Times New Roman"/>
          <w:sz w:val="24"/>
          <w:szCs w:val="24"/>
        </w:rPr>
        <w:tab/>
        <w:t>At no time may a licensed craft grower</w:t>
      </w:r>
      <w:r w:rsidR="00237960">
        <w:rPr>
          <w:rFonts w:ascii="Times New Roman" w:hAnsi="Times New Roman"/>
          <w:sz w:val="24"/>
          <w:szCs w:val="24"/>
        </w:rPr>
        <w:t>'</w:t>
      </w:r>
      <w:r w:rsidRPr="006A2A91">
        <w:rPr>
          <w:rFonts w:ascii="Times New Roman" w:hAnsi="Times New Roman"/>
          <w:sz w:val="24"/>
          <w:szCs w:val="24"/>
        </w:rPr>
        <w:t>s canopy space exceed</w:t>
      </w:r>
      <w:r w:rsidR="006A1EED" w:rsidRPr="006A1EED">
        <w:rPr>
          <w:rFonts w:ascii="Times New Roman" w:hAnsi="Times New Roman"/>
          <w:sz w:val="24"/>
          <w:szCs w:val="24"/>
        </w:rPr>
        <w:t xml:space="preserve"> </w:t>
      </w:r>
      <w:r w:rsidR="006A1EED">
        <w:rPr>
          <w:rFonts w:ascii="Times New Roman" w:hAnsi="Times New Roman"/>
          <w:sz w:val="24"/>
          <w:szCs w:val="24"/>
        </w:rPr>
        <w:t xml:space="preserve">the </w:t>
      </w:r>
      <w:r w:rsidR="006A1EED" w:rsidRPr="006A2A91">
        <w:rPr>
          <w:rFonts w:ascii="Times New Roman" w:hAnsi="Times New Roman"/>
          <w:sz w:val="24"/>
          <w:szCs w:val="24"/>
        </w:rPr>
        <w:t xml:space="preserve">maximum </w:t>
      </w:r>
      <w:r w:rsidR="006A1EED">
        <w:rPr>
          <w:rFonts w:ascii="Times New Roman" w:hAnsi="Times New Roman"/>
          <w:sz w:val="24"/>
          <w:szCs w:val="24"/>
        </w:rPr>
        <w:t>canopy space provided for under the Act for a craft grower</w:t>
      </w:r>
      <w:r w:rsidRPr="006A2A91">
        <w:rPr>
          <w:rFonts w:ascii="Times New Roman" w:hAnsi="Times New Roman"/>
          <w:sz w:val="24"/>
          <w:szCs w:val="24"/>
        </w:rPr>
        <w:t>.</w:t>
      </w:r>
    </w:p>
    <w:p w14:paraId="1BBD90FA" w14:textId="77777777" w:rsidR="00433B4A" w:rsidRPr="006A2A91" w:rsidRDefault="00433B4A" w:rsidP="007F0617">
      <w:pPr>
        <w:spacing w:after="0" w:line="240" w:lineRule="auto"/>
        <w:ind w:right="144"/>
        <w:rPr>
          <w:rFonts w:ascii="Times New Roman" w:hAnsi="Times New Roman"/>
          <w:sz w:val="24"/>
          <w:szCs w:val="24"/>
        </w:rPr>
      </w:pPr>
    </w:p>
    <w:p w14:paraId="526F9019" w14:textId="4683BED6" w:rsidR="00433B4A" w:rsidRPr="006A2A91" w:rsidRDefault="00433B4A" w:rsidP="006A2A91">
      <w:pPr>
        <w:spacing w:after="0" w:line="240" w:lineRule="auto"/>
        <w:ind w:left="2160" w:right="144" w:hanging="720"/>
        <w:rPr>
          <w:rFonts w:ascii="Times New Roman" w:hAnsi="Times New Roman"/>
          <w:sz w:val="24"/>
          <w:szCs w:val="24"/>
        </w:rPr>
      </w:pPr>
      <w:r w:rsidRPr="006A2A91">
        <w:rPr>
          <w:rFonts w:ascii="Times New Roman" w:hAnsi="Times New Roman"/>
          <w:sz w:val="24"/>
          <w:szCs w:val="24"/>
        </w:rPr>
        <w:t>3)</w:t>
      </w:r>
      <w:r w:rsidRPr="006A2A91">
        <w:rPr>
          <w:rFonts w:ascii="Times New Roman" w:hAnsi="Times New Roman"/>
          <w:sz w:val="24"/>
          <w:szCs w:val="24"/>
        </w:rPr>
        <w:tab/>
      </w:r>
      <w:r w:rsidRPr="003A370C">
        <w:rPr>
          <w:rFonts w:ascii="Times New Roman" w:hAnsi="Times New Roman"/>
          <w:i/>
          <w:iCs/>
          <w:sz w:val="24"/>
          <w:szCs w:val="24"/>
        </w:rPr>
        <w:t>For cannabis grow operations with 6,000 square feet of canopy or more, all HVAC units must be variable refrigerant flow HVAC units, or other more energy efficient equipment.</w:t>
      </w:r>
      <w:r w:rsidR="003A370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A370C" w:rsidRPr="003A370C">
        <w:rPr>
          <w:rFonts w:ascii="Times New Roman" w:hAnsi="Times New Roman"/>
          <w:sz w:val="24"/>
          <w:szCs w:val="24"/>
        </w:rPr>
        <w:t>[410 ILCS 705/20-15(a)(23)(C)(iii)]</w:t>
      </w:r>
    </w:p>
    <w:p w14:paraId="1CF801A6" w14:textId="77777777" w:rsidR="00433B4A" w:rsidRPr="006A2A91" w:rsidRDefault="00433B4A" w:rsidP="007F0617">
      <w:pPr>
        <w:spacing w:after="0" w:line="240" w:lineRule="auto"/>
        <w:ind w:right="144"/>
        <w:rPr>
          <w:rFonts w:ascii="Times New Roman" w:hAnsi="Times New Roman"/>
          <w:sz w:val="24"/>
          <w:szCs w:val="24"/>
        </w:rPr>
      </w:pPr>
    </w:p>
    <w:p w14:paraId="71640CBA" w14:textId="02EAA420" w:rsidR="00433B4A" w:rsidRPr="006A2A91" w:rsidRDefault="00433B4A" w:rsidP="006A2A91">
      <w:pPr>
        <w:spacing w:after="0" w:line="240" w:lineRule="auto"/>
        <w:ind w:left="1440" w:right="144" w:hanging="720"/>
        <w:rPr>
          <w:rFonts w:ascii="Times New Roman" w:hAnsi="Times New Roman"/>
          <w:sz w:val="24"/>
          <w:szCs w:val="24"/>
        </w:rPr>
      </w:pPr>
      <w:r w:rsidRPr="006A2A91">
        <w:rPr>
          <w:rFonts w:ascii="Times New Roman" w:hAnsi="Times New Roman"/>
          <w:sz w:val="24"/>
          <w:szCs w:val="24"/>
        </w:rPr>
        <w:t>b)</w:t>
      </w:r>
      <w:r w:rsidRPr="006A2A91">
        <w:rPr>
          <w:rFonts w:ascii="Times New Roman" w:hAnsi="Times New Roman"/>
          <w:sz w:val="24"/>
          <w:szCs w:val="24"/>
        </w:rPr>
        <w:tab/>
        <w:t xml:space="preserve">Before increasing its canopy space, a craft grower must complete an </w:t>
      </w:r>
      <w:r w:rsidR="005D4220">
        <w:rPr>
          <w:rFonts w:ascii="Times New Roman" w:hAnsi="Times New Roman"/>
          <w:sz w:val="24"/>
          <w:szCs w:val="24"/>
        </w:rPr>
        <w:t>a</w:t>
      </w:r>
      <w:r w:rsidRPr="006A2A91">
        <w:rPr>
          <w:rFonts w:ascii="Times New Roman" w:hAnsi="Times New Roman"/>
          <w:sz w:val="24"/>
          <w:szCs w:val="24"/>
        </w:rPr>
        <w:t xml:space="preserve">pplication </w:t>
      </w:r>
      <w:r w:rsidR="003A370C">
        <w:rPr>
          <w:rFonts w:ascii="Times New Roman" w:hAnsi="Times New Roman"/>
          <w:sz w:val="24"/>
          <w:szCs w:val="24"/>
        </w:rPr>
        <w:t xml:space="preserve">modification (see Section 1300.330) </w:t>
      </w:r>
      <w:r w:rsidRPr="006A2A91">
        <w:rPr>
          <w:rFonts w:ascii="Times New Roman" w:hAnsi="Times New Roman"/>
          <w:sz w:val="24"/>
          <w:szCs w:val="24"/>
        </w:rPr>
        <w:t xml:space="preserve">and submit all required fees for </w:t>
      </w:r>
      <w:r w:rsidR="005D4220">
        <w:rPr>
          <w:rFonts w:ascii="Times New Roman" w:hAnsi="Times New Roman"/>
          <w:sz w:val="24"/>
          <w:szCs w:val="24"/>
        </w:rPr>
        <w:t>l</w:t>
      </w:r>
      <w:r w:rsidRPr="006A2A91">
        <w:rPr>
          <w:rFonts w:ascii="Times New Roman" w:hAnsi="Times New Roman"/>
          <w:sz w:val="24"/>
          <w:szCs w:val="24"/>
        </w:rPr>
        <w:t xml:space="preserve">icense and </w:t>
      </w:r>
      <w:r w:rsidR="005D4220">
        <w:rPr>
          <w:rFonts w:ascii="Times New Roman" w:hAnsi="Times New Roman"/>
          <w:sz w:val="24"/>
          <w:szCs w:val="24"/>
        </w:rPr>
        <w:t>c</w:t>
      </w:r>
      <w:r w:rsidRPr="006A2A91">
        <w:rPr>
          <w:rFonts w:ascii="Times New Roman" w:hAnsi="Times New Roman"/>
          <w:sz w:val="24"/>
          <w:szCs w:val="24"/>
        </w:rPr>
        <w:t xml:space="preserve">onstruction </w:t>
      </w:r>
      <w:r w:rsidR="005D4220">
        <w:rPr>
          <w:rFonts w:ascii="Times New Roman" w:hAnsi="Times New Roman"/>
          <w:sz w:val="24"/>
          <w:szCs w:val="24"/>
        </w:rPr>
        <w:t>a</w:t>
      </w:r>
      <w:r w:rsidRPr="006A2A91">
        <w:rPr>
          <w:rFonts w:ascii="Times New Roman" w:hAnsi="Times New Roman"/>
          <w:sz w:val="24"/>
          <w:szCs w:val="24"/>
        </w:rPr>
        <w:t>pproval pursuant to Section 1300.330 on forms provided by the Department.</w:t>
      </w:r>
    </w:p>
    <w:p w14:paraId="26492A17" w14:textId="77777777" w:rsidR="00433B4A" w:rsidRPr="006A2A91" w:rsidRDefault="00433B4A" w:rsidP="007F0617">
      <w:pPr>
        <w:spacing w:after="0" w:line="240" w:lineRule="auto"/>
        <w:ind w:right="144"/>
        <w:rPr>
          <w:rFonts w:ascii="Times New Roman" w:hAnsi="Times New Roman"/>
          <w:sz w:val="24"/>
          <w:szCs w:val="24"/>
        </w:rPr>
      </w:pPr>
    </w:p>
    <w:p w14:paraId="5FE08B32" w14:textId="4FABFA72" w:rsidR="00433B4A" w:rsidRPr="006A2A91" w:rsidRDefault="00433B4A" w:rsidP="006A2A91">
      <w:pPr>
        <w:spacing w:after="0" w:line="240" w:lineRule="auto"/>
        <w:ind w:left="1440" w:right="144" w:hanging="720"/>
        <w:rPr>
          <w:rFonts w:ascii="Times New Roman" w:hAnsi="Times New Roman"/>
          <w:sz w:val="24"/>
          <w:szCs w:val="24"/>
        </w:rPr>
      </w:pPr>
      <w:r w:rsidRPr="006A2A91">
        <w:rPr>
          <w:rFonts w:ascii="Times New Roman" w:hAnsi="Times New Roman"/>
          <w:sz w:val="24"/>
          <w:szCs w:val="24"/>
        </w:rPr>
        <w:t>c)</w:t>
      </w:r>
      <w:r w:rsidRPr="006A2A91">
        <w:rPr>
          <w:rFonts w:ascii="Times New Roman" w:hAnsi="Times New Roman"/>
          <w:sz w:val="24"/>
          <w:szCs w:val="24"/>
        </w:rPr>
        <w:tab/>
        <w:t>The Department will approve a craft grower</w:t>
      </w:r>
      <w:r w:rsidR="005E23D0">
        <w:rPr>
          <w:rFonts w:ascii="Times New Roman" w:hAnsi="Times New Roman"/>
          <w:sz w:val="24"/>
          <w:szCs w:val="24"/>
        </w:rPr>
        <w:t>'</w:t>
      </w:r>
      <w:r w:rsidRPr="006A2A91">
        <w:rPr>
          <w:rFonts w:ascii="Times New Roman" w:hAnsi="Times New Roman"/>
          <w:sz w:val="24"/>
          <w:szCs w:val="24"/>
        </w:rPr>
        <w:t>s request for an increase of canopy space based on the following criteria:</w:t>
      </w:r>
    </w:p>
    <w:p w14:paraId="4448EB02" w14:textId="77777777" w:rsidR="00433B4A" w:rsidRPr="006A2A91" w:rsidRDefault="00433B4A" w:rsidP="007F0617">
      <w:pPr>
        <w:spacing w:after="0" w:line="240" w:lineRule="auto"/>
        <w:ind w:right="144"/>
        <w:rPr>
          <w:rFonts w:ascii="Times New Roman" w:hAnsi="Times New Roman"/>
          <w:sz w:val="24"/>
          <w:szCs w:val="24"/>
        </w:rPr>
      </w:pPr>
    </w:p>
    <w:p w14:paraId="3C6C9081" w14:textId="0640C77F" w:rsidR="00433B4A" w:rsidRPr="006A2A91" w:rsidRDefault="006A2A91" w:rsidP="006A2A91">
      <w:pPr>
        <w:spacing w:after="0" w:line="240" w:lineRule="auto"/>
        <w:ind w:left="2160" w:right="144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="00433B4A" w:rsidRPr="006A2A91">
        <w:rPr>
          <w:rFonts w:ascii="Times New Roman" w:hAnsi="Times New Roman"/>
          <w:sz w:val="24"/>
          <w:szCs w:val="24"/>
        </w:rPr>
        <w:t xml:space="preserve">The market need for additional cannabis production, as indicated by any of the following: Illinois </w:t>
      </w:r>
      <w:r w:rsidR="005D4220">
        <w:rPr>
          <w:rFonts w:ascii="Times New Roman" w:hAnsi="Times New Roman"/>
          <w:sz w:val="24"/>
          <w:szCs w:val="24"/>
        </w:rPr>
        <w:t>a</w:t>
      </w:r>
      <w:r w:rsidR="00433B4A" w:rsidRPr="006A2A91">
        <w:rPr>
          <w:rFonts w:ascii="Times New Roman" w:hAnsi="Times New Roman"/>
          <w:sz w:val="24"/>
          <w:szCs w:val="24"/>
        </w:rPr>
        <w:t xml:space="preserve">dult </w:t>
      </w:r>
      <w:r w:rsidR="00237960">
        <w:rPr>
          <w:rFonts w:ascii="Times New Roman" w:hAnsi="Times New Roman"/>
          <w:sz w:val="24"/>
          <w:szCs w:val="24"/>
        </w:rPr>
        <w:t>u</w:t>
      </w:r>
      <w:r w:rsidR="00433B4A" w:rsidRPr="006A2A91">
        <w:rPr>
          <w:rFonts w:ascii="Times New Roman" w:hAnsi="Times New Roman"/>
          <w:sz w:val="24"/>
          <w:szCs w:val="24"/>
        </w:rPr>
        <w:t xml:space="preserve">se </w:t>
      </w:r>
      <w:r w:rsidR="005D4220">
        <w:rPr>
          <w:rFonts w:ascii="Times New Roman" w:hAnsi="Times New Roman"/>
          <w:sz w:val="24"/>
          <w:szCs w:val="24"/>
        </w:rPr>
        <w:t>c</w:t>
      </w:r>
      <w:r w:rsidR="00433B4A" w:rsidRPr="006A2A91">
        <w:rPr>
          <w:rFonts w:ascii="Times New Roman" w:hAnsi="Times New Roman"/>
          <w:sz w:val="24"/>
          <w:szCs w:val="24"/>
        </w:rPr>
        <w:t xml:space="preserve">annabis </w:t>
      </w:r>
      <w:r w:rsidR="003A370C">
        <w:rPr>
          <w:rFonts w:ascii="Times New Roman" w:hAnsi="Times New Roman"/>
          <w:sz w:val="24"/>
          <w:szCs w:val="24"/>
        </w:rPr>
        <w:t xml:space="preserve">average price per gram </w:t>
      </w:r>
      <w:r w:rsidR="00B52332">
        <w:rPr>
          <w:rFonts w:ascii="Times New Roman" w:hAnsi="Times New Roman"/>
          <w:sz w:val="24"/>
          <w:szCs w:val="24"/>
        </w:rPr>
        <w:t xml:space="preserve">and </w:t>
      </w:r>
      <w:r w:rsidR="005D4220">
        <w:rPr>
          <w:rFonts w:ascii="Times New Roman" w:hAnsi="Times New Roman"/>
          <w:sz w:val="24"/>
          <w:szCs w:val="24"/>
        </w:rPr>
        <w:t>m</w:t>
      </w:r>
      <w:r w:rsidR="00433B4A" w:rsidRPr="006A2A91">
        <w:rPr>
          <w:rFonts w:ascii="Times New Roman" w:hAnsi="Times New Roman"/>
          <w:sz w:val="24"/>
          <w:szCs w:val="24"/>
        </w:rPr>
        <w:t xml:space="preserve">onthly </w:t>
      </w:r>
      <w:r w:rsidR="003A370C">
        <w:rPr>
          <w:rFonts w:ascii="Times New Roman" w:hAnsi="Times New Roman"/>
          <w:sz w:val="24"/>
          <w:szCs w:val="24"/>
        </w:rPr>
        <w:t xml:space="preserve">wholesale </w:t>
      </w:r>
      <w:r w:rsidR="005D4220">
        <w:rPr>
          <w:rFonts w:ascii="Times New Roman" w:hAnsi="Times New Roman"/>
          <w:sz w:val="24"/>
          <w:szCs w:val="24"/>
        </w:rPr>
        <w:t>s</w:t>
      </w:r>
      <w:r w:rsidR="00433B4A" w:rsidRPr="006A2A91">
        <w:rPr>
          <w:rFonts w:ascii="Times New Roman" w:hAnsi="Times New Roman"/>
          <w:sz w:val="24"/>
          <w:szCs w:val="24"/>
        </w:rPr>
        <w:t xml:space="preserve">ales </w:t>
      </w:r>
      <w:r w:rsidR="005D4220">
        <w:rPr>
          <w:rFonts w:ascii="Times New Roman" w:hAnsi="Times New Roman"/>
          <w:sz w:val="24"/>
          <w:szCs w:val="24"/>
        </w:rPr>
        <w:t>f</w:t>
      </w:r>
      <w:r w:rsidR="00433B4A" w:rsidRPr="006A2A91">
        <w:rPr>
          <w:rFonts w:ascii="Times New Roman" w:hAnsi="Times New Roman"/>
          <w:sz w:val="24"/>
          <w:szCs w:val="24"/>
        </w:rPr>
        <w:t>igures</w:t>
      </w:r>
      <w:r w:rsidR="003A370C">
        <w:rPr>
          <w:rFonts w:ascii="Times New Roman" w:hAnsi="Times New Roman"/>
          <w:sz w:val="24"/>
          <w:szCs w:val="24"/>
        </w:rPr>
        <w:t xml:space="preserve"> over the previous </w:t>
      </w:r>
      <w:r w:rsidR="00B52332">
        <w:rPr>
          <w:rFonts w:ascii="Times New Roman" w:hAnsi="Times New Roman"/>
          <w:sz w:val="24"/>
          <w:szCs w:val="24"/>
        </w:rPr>
        <w:t xml:space="preserve">3 </w:t>
      </w:r>
      <w:r w:rsidR="003A370C">
        <w:rPr>
          <w:rFonts w:ascii="Times New Roman" w:hAnsi="Times New Roman"/>
          <w:sz w:val="24"/>
          <w:szCs w:val="24"/>
        </w:rPr>
        <w:t>month period immediately prior to application as published o</w:t>
      </w:r>
      <w:r w:rsidR="00B52332">
        <w:rPr>
          <w:rFonts w:ascii="Times New Roman" w:hAnsi="Times New Roman"/>
          <w:sz w:val="24"/>
          <w:szCs w:val="24"/>
        </w:rPr>
        <w:t>n</w:t>
      </w:r>
      <w:r w:rsidR="003A370C">
        <w:rPr>
          <w:rFonts w:ascii="Times New Roman" w:hAnsi="Times New Roman"/>
          <w:sz w:val="24"/>
          <w:szCs w:val="24"/>
        </w:rPr>
        <w:t xml:space="preserve"> the website of the Cannabis Regulation and Oversight Officer or other State website</w:t>
      </w:r>
      <w:r w:rsidR="00433B4A" w:rsidRPr="006A2A91">
        <w:rPr>
          <w:rFonts w:ascii="Times New Roman" w:hAnsi="Times New Roman"/>
          <w:sz w:val="24"/>
          <w:szCs w:val="24"/>
        </w:rPr>
        <w:t xml:space="preserve">; </w:t>
      </w:r>
      <w:r w:rsidR="005D4220">
        <w:rPr>
          <w:rFonts w:ascii="Times New Roman" w:hAnsi="Times New Roman"/>
          <w:sz w:val="24"/>
          <w:szCs w:val="24"/>
        </w:rPr>
        <w:t>w</w:t>
      </w:r>
      <w:r w:rsidR="00433B4A" w:rsidRPr="006A2A91">
        <w:rPr>
          <w:rFonts w:ascii="Times New Roman" w:hAnsi="Times New Roman"/>
          <w:sz w:val="24"/>
          <w:szCs w:val="24"/>
        </w:rPr>
        <w:t>hether the craft grower has sold 50% or more of its packaged product consistently over the previous two fiscal quarters;</w:t>
      </w:r>
      <w:r w:rsidR="00965F4F">
        <w:rPr>
          <w:rFonts w:ascii="Times New Roman" w:hAnsi="Times New Roman"/>
          <w:sz w:val="24"/>
          <w:szCs w:val="24"/>
        </w:rPr>
        <w:t xml:space="preserve"> immediately prior to application as determined by data obtained from the State's cannabis plant monitoring system</w:t>
      </w:r>
      <w:r w:rsidR="00B52332">
        <w:rPr>
          <w:rFonts w:ascii="Times New Roman" w:hAnsi="Times New Roman"/>
          <w:sz w:val="24"/>
          <w:szCs w:val="24"/>
        </w:rPr>
        <w:t>;</w:t>
      </w:r>
      <w:r w:rsidR="00433B4A" w:rsidRPr="006A2A91">
        <w:rPr>
          <w:rFonts w:ascii="Times New Roman" w:hAnsi="Times New Roman"/>
          <w:sz w:val="24"/>
          <w:szCs w:val="24"/>
        </w:rPr>
        <w:t xml:space="preserve"> and any other data the Department may rely on to evaluate market need</w:t>
      </w:r>
      <w:r w:rsidR="00965F4F">
        <w:rPr>
          <w:rFonts w:ascii="Times New Roman" w:hAnsi="Times New Roman"/>
          <w:sz w:val="24"/>
          <w:szCs w:val="24"/>
        </w:rPr>
        <w:t xml:space="preserve"> (e.g.</w:t>
      </w:r>
      <w:r w:rsidR="00276F8B">
        <w:rPr>
          <w:rFonts w:ascii="Times New Roman" w:hAnsi="Times New Roman"/>
          <w:sz w:val="24"/>
          <w:szCs w:val="24"/>
        </w:rPr>
        <w:t>,</w:t>
      </w:r>
      <w:r w:rsidR="00965F4F">
        <w:rPr>
          <w:rFonts w:ascii="Times New Roman" w:hAnsi="Times New Roman"/>
          <w:sz w:val="24"/>
          <w:szCs w:val="24"/>
        </w:rPr>
        <w:t xml:space="preserve"> other reports obtained from the State's cannabis plant monitoring system)</w:t>
      </w:r>
      <w:r w:rsidR="00433B4A" w:rsidRPr="006A2A91">
        <w:rPr>
          <w:rFonts w:ascii="Times New Roman" w:hAnsi="Times New Roman"/>
          <w:sz w:val="24"/>
          <w:szCs w:val="24"/>
        </w:rPr>
        <w:t>;</w:t>
      </w:r>
    </w:p>
    <w:p w14:paraId="2BF08A78" w14:textId="77777777" w:rsidR="00433B4A" w:rsidRPr="006A2A91" w:rsidRDefault="00433B4A" w:rsidP="007F0617">
      <w:pPr>
        <w:spacing w:after="0" w:line="240" w:lineRule="auto"/>
        <w:ind w:right="144"/>
        <w:rPr>
          <w:rFonts w:ascii="Times New Roman" w:hAnsi="Times New Roman"/>
          <w:sz w:val="24"/>
          <w:szCs w:val="24"/>
        </w:rPr>
      </w:pPr>
    </w:p>
    <w:p w14:paraId="45FCDCC2" w14:textId="614AB5EF" w:rsidR="00433B4A" w:rsidRPr="006A2A91" w:rsidRDefault="006A2A91" w:rsidP="006A2A91">
      <w:pPr>
        <w:spacing w:after="0" w:line="240" w:lineRule="auto"/>
        <w:ind w:left="2160" w:right="144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="00433B4A" w:rsidRPr="006A2A91">
        <w:rPr>
          <w:rFonts w:ascii="Times New Roman" w:hAnsi="Times New Roman"/>
          <w:sz w:val="24"/>
          <w:szCs w:val="24"/>
        </w:rPr>
        <w:t>The craft grower</w:t>
      </w:r>
      <w:r>
        <w:rPr>
          <w:rFonts w:ascii="Times New Roman" w:hAnsi="Times New Roman"/>
          <w:sz w:val="24"/>
          <w:szCs w:val="24"/>
        </w:rPr>
        <w:t>'</w:t>
      </w:r>
      <w:r w:rsidR="00433B4A" w:rsidRPr="006A2A91">
        <w:rPr>
          <w:rFonts w:ascii="Times New Roman" w:hAnsi="Times New Roman"/>
          <w:sz w:val="24"/>
          <w:szCs w:val="24"/>
        </w:rPr>
        <w:t>s ability to meet all requirements and commitments contained in its original license application, including any additional modifications;</w:t>
      </w:r>
    </w:p>
    <w:p w14:paraId="10ADDD0A" w14:textId="77777777" w:rsidR="00433B4A" w:rsidRPr="006A2A91" w:rsidRDefault="00433B4A" w:rsidP="007F0617">
      <w:pPr>
        <w:spacing w:after="0" w:line="240" w:lineRule="auto"/>
        <w:ind w:right="144"/>
        <w:rPr>
          <w:rFonts w:ascii="Times New Roman" w:hAnsi="Times New Roman"/>
          <w:sz w:val="24"/>
          <w:szCs w:val="24"/>
        </w:rPr>
      </w:pPr>
    </w:p>
    <w:p w14:paraId="790584F2" w14:textId="506F4FD8" w:rsidR="00433B4A" w:rsidRPr="006A2A91" w:rsidRDefault="006A2A91" w:rsidP="006A2A91">
      <w:pPr>
        <w:spacing w:after="0" w:line="240" w:lineRule="auto"/>
        <w:ind w:left="2160" w:right="144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="00433B4A" w:rsidRPr="006A2A91">
        <w:rPr>
          <w:rFonts w:ascii="Times New Roman" w:hAnsi="Times New Roman"/>
          <w:sz w:val="24"/>
          <w:szCs w:val="24"/>
        </w:rPr>
        <w:t>The craft grower</w:t>
      </w:r>
      <w:r>
        <w:rPr>
          <w:rFonts w:ascii="Times New Roman" w:hAnsi="Times New Roman"/>
          <w:sz w:val="24"/>
          <w:szCs w:val="24"/>
        </w:rPr>
        <w:t>'</w:t>
      </w:r>
      <w:r w:rsidR="00433B4A" w:rsidRPr="006A2A91">
        <w:rPr>
          <w:rFonts w:ascii="Times New Roman" w:hAnsi="Times New Roman"/>
          <w:sz w:val="24"/>
          <w:szCs w:val="24"/>
        </w:rPr>
        <w:t>s ability to cultivate additional cannabis at the square footage requested;</w:t>
      </w:r>
    </w:p>
    <w:p w14:paraId="63CA4095" w14:textId="77777777" w:rsidR="00433B4A" w:rsidRPr="006A2A91" w:rsidRDefault="00433B4A" w:rsidP="007F0617">
      <w:pPr>
        <w:spacing w:after="0" w:line="240" w:lineRule="auto"/>
        <w:ind w:right="144"/>
        <w:rPr>
          <w:rFonts w:ascii="Times New Roman" w:hAnsi="Times New Roman"/>
          <w:sz w:val="24"/>
          <w:szCs w:val="24"/>
        </w:rPr>
      </w:pPr>
    </w:p>
    <w:p w14:paraId="611C79F4" w14:textId="52A16990" w:rsidR="00433B4A" w:rsidRPr="006A2A91" w:rsidRDefault="006A2A91" w:rsidP="006A2A91">
      <w:pPr>
        <w:spacing w:after="0" w:line="240" w:lineRule="auto"/>
        <w:ind w:left="2160" w:right="144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4)</w:t>
      </w:r>
      <w:r>
        <w:rPr>
          <w:rFonts w:ascii="Times New Roman" w:hAnsi="Times New Roman"/>
          <w:sz w:val="24"/>
          <w:szCs w:val="24"/>
        </w:rPr>
        <w:tab/>
      </w:r>
      <w:r w:rsidR="00433B4A" w:rsidRPr="006A2A91">
        <w:rPr>
          <w:rFonts w:ascii="Times New Roman" w:hAnsi="Times New Roman"/>
          <w:sz w:val="24"/>
          <w:szCs w:val="24"/>
        </w:rPr>
        <w:t>The craft grower</w:t>
      </w:r>
      <w:r>
        <w:rPr>
          <w:rFonts w:ascii="Times New Roman" w:hAnsi="Times New Roman"/>
          <w:sz w:val="24"/>
          <w:szCs w:val="24"/>
        </w:rPr>
        <w:t>'</w:t>
      </w:r>
      <w:r w:rsidR="00433B4A" w:rsidRPr="006A2A91">
        <w:rPr>
          <w:rFonts w:ascii="Times New Roman" w:hAnsi="Times New Roman"/>
          <w:sz w:val="24"/>
          <w:szCs w:val="24"/>
        </w:rPr>
        <w:t xml:space="preserve">s history of compliance or noncompliance with the Act or </w:t>
      </w:r>
      <w:r w:rsidR="00965F4F">
        <w:rPr>
          <w:rFonts w:ascii="Times New Roman" w:hAnsi="Times New Roman"/>
          <w:sz w:val="24"/>
          <w:szCs w:val="24"/>
        </w:rPr>
        <w:t xml:space="preserve">this Part </w:t>
      </w:r>
      <w:r w:rsidR="00433B4A" w:rsidRPr="006A2A91">
        <w:rPr>
          <w:rFonts w:ascii="Times New Roman" w:hAnsi="Times New Roman"/>
          <w:sz w:val="24"/>
          <w:szCs w:val="24"/>
        </w:rPr>
        <w:t>and with any other relevant law or rules applicable to the growing or selling of cannabis</w:t>
      </w:r>
      <w:r>
        <w:rPr>
          <w:rFonts w:ascii="Times New Roman" w:hAnsi="Times New Roman"/>
          <w:sz w:val="24"/>
          <w:szCs w:val="24"/>
        </w:rPr>
        <w:t>;</w:t>
      </w:r>
    </w:p>
    <w:p w14:paraId="1C7F8013" w14:textId="77777777" w:rsidR="00433B4A" w:rsidRPr="006A2A91" w:rsidRDefault="00433B4A" w:rsidP="007F0617">
      <w:pPr>
        <w:spacing w:after="0" w:line="240" w:lineRule="auto"/>
        <w:ind w:right="144"/>
        <w:rPr>
          <w:rFonts w:ascii="Times New Roman" w:hAnsi="Times New Roman"/>
          <w:sz w:val="24"/>
          <w:szCs w:val="24"/>
        </w:rPr>
      </w:pPr>
    </w:p>
    <w:p w14:paraId="62612B19" w14:textId="57C991DA" w:rsidR="00433B4A" w:rsidRPr="006A2A91" w:rsidRDefault="005E23D0" w:rsidP="005E23D0">
      <w:pPr>
        <w:spacing w:after="0" w:line="240" w:lineRule="auto"/>
        <w:ind w:left="2880" w:right="144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 w:rsidR="00433B4A" w:rsidRPr="006A2A91">
        <w:rPr>
          <w:rFonts w:ascii="Times New Roman" w:hAnsi="Times New Roman"/>
          <w:sz w:val="24"/>
          <w:szCs w:val="24"/>
        </w:rPr>
        <w:t>Deficiencies alone w</w:t>
      </w:r>
      <w:r w:rsidR="00965F4F">
        <w:rPr>
          <w:rFonts w:ascii="Times New Roman" w:hAnsi="Times New Roman"/>
          <w:sz w:val="24"/>
          <w:szCs w:val="24"/>
        </w:rPr>
        <w:t>ill</w:t>
      </w:r>
      <w:r w:rsidR="00433B4A" w:rsidRPr="006A2A91">
        <w:rPr>
          <w:rFonts w:ascii="Times New Roman" w:hAnsi="Times New Roman"/>
          <w:sz w:val="24"/>
          <w:szCs w:val="24"/>
        </w:rPr>
        <w:t xml:space="preserve"> not be considered as a basis for denying a licensee</w:t>
      </w:r>
      <w:r>
        <w:rPr>
          <w:rFonts w:ascii="Times New Roman" w:hAnsi="Times New Roman"/>
          <w:sz w:val="24"/>
          <w:szCs w:val="24"/>
        </w:rPr>
        <w:t>'</w:t>
      </w:r>
      <w:r w:rsidR="00433B4A" w:rsidRPr="006A2A91">
        <w:rPr>
          <w:rFonts w:ascii="Times New Roman" w:hAnsi="Times New Roman"/>
          <w:sz w:val="24"/>
          <w:szCs w:val="24"/>
        </w:rPr>
        <w:t>s request for additional canopy space</w:t>
      </w:r>
      <w:r w:rsidR="005D4220">
        <w:rPr>
          <w:rFonts w:ascii="Times New Roman" w:hAnsi="Times New Roman"/>
          <w:sz w:val="24"/>
          <w:szCs w:val="24"/>
        </w:rPr>
        <w:t>;</w:t>
      </w:r>
      <w:r w:rsidR="00433B4A" w:rsidRPr="006A2A91">
        <w:rPr>
          <w:rFonts w:ascii="Times New Roman" w:hAnsi="Times New Roman"/>
          <w:sz w:val="24"/>
          <w:szCs w:val="24"/>
        </w:rPr>
        <w:t xml:space="preserve"> </w:t>
      </w:r>
    </w:p>
    <w:p w14:paraId="44BF41E3" w14:textId="77777777" w:rsidR="00433B4A" w:rsidRPr="006A2A91" w:rsidRDefault="00433B4A" w:rsidP="007F0617">
      <w:pPr>
        <w:spacing w:after="0" w:line="240" w:lineRule="auto"/>
        <w:ind w:right="144"/>
        <w:rPr>
          <w:rFonts w:ascii="Times New Roman" w:hAnsi="Times New Roman"/>
          <w:sz w:val="24"/>
          <w:szCs w:val="24"/>
        </w:rPr>
      </w:pPr>
    </w:p>
    <w:p w14:paraId="784F7934" w14:textId="5C5DFC30" w:rsidR="00433B4A" w:rsidRPr="006A2A91" w:rsidRDefault="005E23D0" w:rsidP="005E23D0">
      <w:pPr>
        <w:spacing w:after="0" w:line="240" w:lineRule="auto"/>
        <w:ind w:left="2880" w:right="144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433B4A" w:rsidRPr="006A2A91">
        <w:rPr>
          <w:rFonts w:ascii="Times New Roman" w:hAnsi="Times New Roman"/>
          <w:sz w:val="24"/>
          <w:szCs w:val="24"/>
        </w:rPr>
        <w:t>A licensee shall not be assessed more than three fines in a calendar year and be granted a request for expansion in that year; and</w:t>
      </w:r>
    </w:p>
    <w:p w14:paraId="1BE9B4A2" w14:textId="77777777" w:rsidR="00433B4A" w:rsidRPr="006A2A91" w:rsidRDefault="00433B4A" w:rsidP="007F0617">
      <w:pPr>
        <w:spacing w:after="0" w:line="240" w:lineRule="auto"/>
        <w:ind w:right="144"/>
        <w:rPr>
          <w:rFonts w:ascii="Times New Roman" w:hAnsi="Times New Roman"/>
          <w:sz w:val="24"/>
          <w:szCs w:val="24"/>
        </w:rPr>
      </w:pPr>
    </w:p>
    <w:p w14:paraId="6FC35E53" w14:textId="3BE5F46D" w:rsidR="00433B4A" w:rsidRPr="006A2A91" w:rsidRDefault="005E23D0" w:rsidP="007F0617">
      <w:pPr>
        <w:spacing w:after="0" w:line="240" w:lineRule="auto"/>
        <w:ind w:left="2160" w:right="144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</w:r>
      <w:r w:rsidR="00433B4A" w:rsidRPr="006A2A91">
        <w:rPr>
          <w:rFonts w:ascii="Times New Roman" w:hAnsi="Times New Roman"/>
          <w:sz w:val="24"/>
          <w:szCs w:val="24"/>
        </w:rPr>
        <w:t>Any additional information presented by the craft grower supporting the application for canopy space expansion.</w:t>
      </w:r>
    </w:p>
    <w:p w14:paraId="35068E30" w14:textId="77777777" w:rsidR="00433B4A" w:rsidRPr="006A2A91" w:rsidRDefault="00433B4A" w:rsidP="007F0617">
      <w:pPr>
        <w:spacing w:after="0" w:line="240" w:lineRule="auto"/>
        <w:ind w:right="144"/>
        <w:rPr>
          <w:rFonts w:ascii="Times New Roman" w:hAnsi="Times New Roman"/>
          <w:sz w:val="24"/>
          <w:szCs w:val="24"/>
        </w:rPr>
      </w:pPr>
    </w:p>
    <w:p w14:paraId="5789A0FA" w14:textId="57C65A55" w:rsidR="00433B4A" w:rsidRPr="006A2A91" w:rsidRDefault="00433B4A" w:rsidP="007F0617">
      <w:pPr>
        <w:spacing w:after="0" w:line="240" w:lineRule="auto"/>
        <w:ind w:left="1440" w:right="144" w:hanging="720"/>
        <w:rPr>
          <w:rFonts w:ascii="Times New Roman" w:hAnsi="Times New Roman"/>
          <w:sz w:val="24"/>
          <w:szCs w:val="24"/>
        </w:rPr>
      </w:pPr>
      <w:r w:rsidRPr="006A2A91">
        <w:rPr>
          <w:rFonts w:ascii="Times New Roman" w:hAnsi="Times New Roman"/>
          <w:sz w:val="24"/>
          <w:szCs w:val="24"/>
        </w:rPr>
        <w:t>d)</w:t>
      </w:r>
      <w:r w:rsidRPr="006A2A91">
        <w:rPr>
          <w:rFonts w:ascii="Times New Roman" w:hAnsi="Times New Roman"/>
          <w:sz w:val="24"/>
          <w:szCs w:val="24"/>
        </w:rPr>
        <w:tab/>
        <w:t>The Department may decrease a craft grower</w:t>
      </w:r>
      <w:r w:rsidR="005E23D0">
        <w:rPr>
          <w:rFonts w:ascii="Times New Roman" w:hAnsi="Times New Roman"/>
          <w:sz w:val="24"/>
          <w:szCs w:val="24"/>
        </w:rPr>
        <w:t>'</w:t>
      </w:r>
      <w:r w:rsidRPr="006A2A91">
        <w:rPr>
          <w:rFonts w:ascii="Times New Roman" w:hAnsi="Times New Roman"/>
          <w:sz w:val="24"/>
          <w:szCs w:val="24"/>
        </w:rPr>
        <w:t xml:space="preserve">s canopy space by 3,000 square feet if the craft grower has sold less than 50% of its packaged product consistently over the previous two fiscal quarters preceding the notice to decrease canopy space. The Department shall notify a craft grower at least 120 days prior to decreasing its canopy space. </w:t>
      </w:r>
    </w:p>
    <w:p w14:paraId="55F172FB" w14:textId="77777777" w:rsidR="00433B4A" w:rsidRPr="006A2A91" w:rsidRDefault="00433B4A" w:rsidP="007F0617">
      <w:pPr>
        <w:spacing w:after="0" w:line="240" w:lineRule="auto"/>
        <w:ind w:right="144"/>
        <w:rPr>
          <w:rFonts w:ascii="Times New Roman" w:hAnsi="Times New Roman"/>
          <w:sz w:val="24"/>
          <w:szCs w:val="24"/>
        </w:rPr>
      </w:pPr>
    </w:p>
    <w:p w14:paraId="2AD4F10F" w14:textId="07F733A6" w:rsidR="00433B4A" w:rsidRPr="006A2A91" w:rsidRDefault="00433B4A" w:rsidP="007F0617">
      <w:pPr>
        <w:spacing w:after="0" w:line="240" w:lineRule="auto"/>
        <w:ind w:left="1440" w:right="144" w:hanging="720"/>
        <w:rPr>
          <w:rFonts w:ascii="Times New Roman" w:hAnsi="Times New Roman"/>
          <w:sz w:val="24"/>
          <w:szCs w:val="24"/>
        </w:rPr>
      </w:pPr>
      <w:r w:rsidRPr="006A2A91">
        <w:rPr>
          <w:rFonts w:ascii="Times New Roman" w:hAnsi="Times New Roman"/>
          <w:sz w:val="24"/>
          <w:szCs w:val="24"/>
        </w:rPr>
        <w:t>e)</w:t>
      </w:r>
      <w:r w:rsidRPr="006A2A91">
        <w:rPr>
          <w:rFonts w:ascii="Times New Roman" w:hAnsi="Times New Roman"/>
          <w:sz w:val="24"/>
          <w:szCs w:val="24"/>
        </w:rPr>
        <w:tab/>
        <w:t>The Department shall not decrease a craft grower</w:t>
      </w:r>
      <w:r w:rsidR="005E23D0">
        <w:rPr>
          <w:rFonts w:ascii="Times New Roman" w:hAnsi="Times New Roman"/>
          <w:sz w:val="24"/>
          <w:szCs w:val="24"/>
        </w:rPr>
        <w:t>'</w:t>
      </w:r>
      <w:r w:rsidRPr="006A2A91">
        <w:rPr>
          <w:rFonts w:ascii="Times New Roman" w:hAnsi="Times New Roman"/>
          <w:sz w:val="24"/>
          <w:szCs w:val="24"/>
        </w:rPr>
        <w:t>s canopy space more than once in any twelve month period.</w:t>
      </w:r>
    </w:p>
    <w:p w14:paraId="4630992D" w14:textId="77777777" w:rsidR="00433B4A" w:rsidRPr="006A2A91" w:rsidRDefault="00433B4A" w:rsidP="007F0617">
      <w:pPr>
        <w:spacing w:after="0" w:line="240" w:lineRule="auto"/>
        <w:ind w:right="144"/>
        <w:rPr>
          <w:rFonts w:ascii="Times New Roman" w:hAnsi="Times New Roman"/>
          <w:sz w:val="24"/>
          <w:szCs w:val="24"/>
        </w:rPr>
      </w:pPr>
    </w:p>
    <w:p w14:paraId="51712D30" w14:textId="612EE28C" w:rsidR="00433B4A" w:rsidRPr="006A2A91" w:rsidRDefault="00433B4A" w:rsidP="007F0617">
      <w:pPr>
        <w:spacing w:after="0" w:line="240" w:lineRule="auto"/>
        <w:ind w:left="1440" w:right="144" w:hanging="720"/>
        <w:rPr>
          <w:rFonts w:ascii="Times New Roman" w:hAnsi="Times New Roman"/>
          <w:sz w:val="24"/>
          <w:szCs w:val="24"/>
        </w:rPr>
      </w:pPr>
      <w:r w:rsidRPr="006A2A91">
        <w:rPr>
          <w:rFonts w:ascii="Times New Roman" w:hAnsi="Times New Roman"/>
          <w:sz w:val="24"/>
          <w:szCs w:val="24"/>
        </w:rPr>
        <w:t>f)</w:t>
      </w:r>
      <w:r w:rsidRPr="006A2A91">
        <w:rPr>
          <w:rFonts w:ascii="Times New Roman" w:hAnsi="Times New Roman"/>
          <w:sz w:val="24"/>
          <w:szCs w:val="24"/>
        </w:rPr>
        <w:tab/>
        <w:t>The Department may not reduce a craft grower</w:t>
      </w:r>
      <w:r w:rsidR="005E23D0">
        <w:rPr>
          <w:rFonts w:ascii="Times New Roman" w:hAnsi="Times New Roman"/>
          <w:sz w:val="24"/>
          <w:szCs w:val="24"/>
        </w:rPr>
        <w:t>'</w:t>
      </w:r>
      <w:r w:rsidRPr="006A2A91">
        <w:rPr>
          <w:rFonts w:ascii="Times New Roman" w:hAnsi="Times New Roman"/>
          <w:sz w:val="24"/>
          <w:szCs w:val="24"/>
        </w:rPr>
        <w:t>s canopy space below 5,000 square</w:t>
      </w:r>
      <w:r w:rsidR="005E23D0">
        <w:rPr>
          <w:rFonts w:ascii="Times New Roman" w:hAnsi="Times New Roman"/>
          <w:sz w:val="24"/>
          <w:szCs w:val="24"/>
        </w:rPr>
        <w:t xml:space="preserve"> </w:t>
      </w:r>
      <w:r w:rsidRPr="006A2A91">
        <w:rPr>
          <w:rFonts w:ascii="Times New Roman" w:hAnsi="Times New Roman"/>
          <w:sz w:val="24"/>
          <w:szCs w:val="24"/>
        </w:rPr>
        <w:t>feet.</w:t>
      </w:r>
    </w:p>
    <w:p w14:paraId="58370A2E" w14:textId="77777777" w:rsidR="006A2A91" w:rsidRDefault="006A2A91" w:rsidP="007F0617">
      <w:pPr>
        <w:spacing w:after="0"/>
        <w:rPr>
          <w:rFonts w:ascii="Times New Roman" w:hAnsi="Times New Roman"/>
          <w:sz w:val="24"/>
          <w:szCs w:val="24"/>
        </w:rPr>
      </w:pPr>
    </w:p>
    <w:p w14:paraId="7CDD778F" w14:textId="408D968A" w:rsidR="00433B4A" w:rsidRPr="0087689E" w:rsidRDefault="00433B4A" w:rsidP="007F0617">
      <w:pPr>
        <w:spacing w:after="0"/>
        <w:ind w:left="720"/>
        <w:rPr>
          <w:rFonts w:ascii="Times New Roman" w:hAnsi="Times New Roman"/>
          <w:sz w:val="24"/>
          <w:szCs w:val="24"/>
          <w:lang w:eastAsia="en-US"/>
        </w:rPr>
      </w:pPr>
      <w:r w:rsidRPr="0087689E">
        <w:rPr>
          <w:rFonts w:ascii="Times New Roman" w:hAnsi="Times New Roman"/>
          <w:sz w:val="24"/>
          <w:szCs w:val="24"/>
        </w:rPr>
        <w:t>(Source:  A</w:t>
      </w:r>
      <w:r>
        <w:rPr>
          <w:rFonts w:ascii="Times New Roman" w:hAnsi="Times New Roman"/>
          <w:sz w:val="24"/>
          <w:szCs w:val="24"/>
        </w:rPr>
        <w:t>dded</w:t>
      </w:r>
      <w:r w:rsidRPr="0087689E">
        <w:rPr>
          <w:rFonts w:ascii="Times New Roman" w:hAnsi="Times New Roman"/>
          <w:sz w:val="24"/>
          <w:szCs w:val="24"/>
        </w:rPr>
        <w:t xml:space="preserve"> at 4</w:t>
      </w:r>
      <w:r w:rsidR="00D056DE">
        <w:rPr>
          <w:rFonts w:ascii="Times New Roman" w:hAnsi="Times New Roman"/>
          <w:sz w:val="24"/>
          <w:szCs w:val="24"/>
        </w:rPr>
        <w:t>8</w:t>
      </w:r>
      <w:r w:rsidRPr="0087689E">
        <w:rPr>
          <w:rFonts w:ascii="Times New Roman" w:hAnsi="Times New Roman"/>
          <w:sz w:val="24"/>
          <w:szCs w:val="24"/>
        </w:rPr>
        <w:t xml:space="preserve"> Ill. Reg. </w:t>
      </w:r>
      <w:r w:rsidR="005B4DED">
        <w:rPr>
          <w:rFonts w:ascii="Times New Roman" w:hAnsi="Times New Roman"/>
          <w:sz w:val="24"/>
          <w:szCs w:val="24"/>
        </w:rPr>
        <w:t>1862</w:t>
      </w:r>
      <w:r w:rsidR="007F0617">
        <w:rPr>
          <w:rFonts w:ascii="Times New Roman" w:hAnsi="Times New Roman"/>
          <w:sz w:val="24"/>
          <w:szCs w:val="24"/>
        </w:rPr>
        <w:t>,</w:t>
      </w:r>
      <w:r w:rsidRPr="0087689E">
        <w:rPr>
          <w:rFonts w:ascii="Times New Roman" w:hAnsi="Times New Roman"/>
          <w:sz w:val="24"/>
          <w:szCs w:val="24"/>
        </w:rPr>
        <w:t xml:space="preserve"> effective</w:t>
      </w:r>
      <w:r w:rsidR="007F0617">
        <w:rPr>
          <w:rFonts w:ascii="Times New Roman" w:hAnsi="Times New Roman"/>
          <w:sz w:val="24"/>
          <w:szCs w:val="24"/>
        </w:rPr>
        <w:t xml:space="preserve"> </w:t>
      </w:r>
      <w:r w:rsidR="005B4DED">
        <w:rPr>
          <w:rFonts w:ascii="Times New Roman" w:hAnsi="Times New Roman"/>
          <w:sz w:val="24"/>
          <w:szCs w:val="24"/>
        </w:rPr>
        <w:t>January 22, 2024</w:t>
      </w:r>
      <w:r w:rsidRPr="0087689E">
        <w:rPr>
          <w:rFonts w:ascii="Times New Roman" w:hAnsi="Times New Roman"/>
          <w:sz w:val="24"/>
          <w:szCs w:val="24"/>
        </w:rPr>
        <w:t>)</w:t>
      </w:r>
    </w:p>
    <w:sectPr w:rsidR="00433B4A" w:rsidRPr="0087689E" w:rsidSect="009E1638">
      <w:footerReference w:type="default" r:id="rId7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71193" w14:textId="77777777" w:rsidR="00D30000" w:rsidRDefault="00D30000">
      <w:r>
        <w:separator/>
      </w:r>
    </w:p>
  </w:endnote>
  <w:endnote w:type="continuationSeparator" w:id="0">
    <w:p w14:paraId="1B6F40AF" w14:textId="77777777" w:rsidR="00D30000" w:rsidRDefault="00D3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7D09B" w14:textId="2F5CF24E" w:rsidR="00662037" w:rsidRPr="007F0617" w:rsidRDefault="00AA6313" w:rsidP="007F0617">
    <w:pPr>
      <w:pStyle w:val="Footer"/>
      <w:tabs>
        <w:tab w:val="left" w:pos="6816"/>
      </w:tabs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525F3" w14:textId="77777777" w:rsidR="00D30000" w:rsidRDefault="00D30000">
      <w:r>
        <w:separator/>
      </w:r>
    </w:p>
  </w:footnote>
  <w:footnote w:type="continuationSeparator" w:id="0">
    <w:p w14:paraId="0D8C7F78" w14:textId="77777777" w:rsidR="00D30000" w:rsidRDefault="00D30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812CE"/>
    <w:multiLevelType w:val="hybridMultilevel"/>
    <w:tmpl w:val="A6360644"/>
    <w:lvl w:ilvl="0" w:tplc="AD460474">
      <w:start w:val="1"/>
      <w:numFmt w:val="upperLetter"/>
      <w:lvlText w:val="%1)"/>
      <w:lvlJc w:val="left"/>
      <w:pPr>
        <w:ind w:left="27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52264523"/>
    <w:multiLevelType w:val="hybridMultilevel"/>
    <w:tmpl w:val="95D6C148"/>
    <w:lvl w:ilvl="0" w:tplc="95A2086E">
      <w:start w:val="1"/>
      <w:numFmt w:val="decimal"/>
      <w:lvlText w:val="%1)"/>
      <w:lvlJc w:val="left"/>
      <w:pPr>
        <w:ind w:left="2790" w:hanging="144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75DD6B60"/>
    <w:multiLevelType w:val="hybridMultilevel"/>
    <w:tmpl w:val="921A7312"/>
    <w:lvl w:ilvl="0" w:tplc="0FF6CB16">
      <w:start w:val="5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C08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37960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F8B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56D1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70C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B4A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4DED"/>
    <w:rsid w:val="005C7438"/>
    <w:rsid w:val="005D35F3"/>
    <w:rsid w:val="005D4220"/>
    <w:rsid w:val="005E03A7"/>
    <w:rsid w:val="005E23D0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EED"/>
    <w:rsid w:val="006A2114"/>
    <w:rsid w:val="006A2A91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0617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5F4F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313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2332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56DE"/>
    <w:rsid w:val="00D0676C"/>
    <w:rsid w:val="00D10D50"/>
    <w:rsid w:val="00D17DC3"/>
    <w:rsid w:val="00D2155A"/>
    <w:rsid w:val="00D27015"/>
    <w:rsid w:val="00D2776C"/>
    <w:rsid w:val="00D27E4E"/>
    <w:rsid w:val="00D30000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A0D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E6766E3"/>
  <w15:chartTrackingRefBased/>
  <w15:docId w15:val="{5BDECD74-36CE-498F-8AFB-834EEC1B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B4A"/>
    <w:pPr>
      <w:spacing w:after="200" w:line="276" w:lineRule="auto"/>
    </w:pPr>
    <w:rPr>
      <w:rFonts w:ascii="Calibri" w:eastAsia="PMingLiU" w:hAnsi="Calibri"/>
      <w:sz w:val="22"/>
      <w:szCs w:val="22"/>
      <w:lang w:eastAsia="zh-TW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A6313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AA6313"/>
    <w:rPr>
      <w:rFonts w:eastAsia="PMingLiU"/>
      <w:sz w:val="24"/>
      <w:szCs w:val="22"/>
      <w:lang w:eastAsia="zh-TW"/>
    </w:rPr>
  </w:style>
  <w:style w:type="character" w:customStyle="1" w:styleId="FooterChar">
    <w:name w:val="Footer Char"/>
    <w:link w:val="Footer"/>
    <w:uiPriority w:val="99"/>
    <w:rsid w:val="00433B4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33B4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515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2023-12-18T16:57:00Z</dcterms:created>
  <dcterms:modified xsi:type="dcterms:W3CDTF">2024-02-02T15:41:00Z</dcterms:modified>
</cp:coreProperties>
</file>