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1CD" w:rsidRDefault="00C931CD" w:rsidP="006B1A5F">
      <w:pPr>
        <w:jc w:val="center"/>
        <w:rPr>
          <w:rFonts w:eastAsia="Arial Unicode MS"/>
          <w:bdr w:val="none" w:sz="0" w:space="0" w:color="auto" w:frame="1"/>
        </w:rPr>
      </w:pPr>
    </w:p>
    <w:p w:rsidR="006B1A5F" w:rsidRPr="006B1A5F" w:rsidRDefault="006B1A5F" w:rsidP="006B1A5F">
      <w:pPr>
        <w:jc w:val="center"/>
        <w:rPr>
          <w:bdr w:val="none" w:sz="0" w:space="0" w:color="auto" w:frame="1"/>
        </w:rPr>
      </w:pPr>
      <w:r w:rsidRPr="006B1A5F">
        <w:rPr>
          <w:rFonts w:eastAsia="Arial Unicode MS"/>
          <w:bdr w:val="none" w:sz="0" w:space="0" w:color="auto" w:frame="1"/>
        </w:rPr>
        <w:t>PART 1300</w:t>
      </w:r>
    </w:p>
    <w:p w:rsidR="00C3599A" w:rsidRDefault="006B1A5F" w:rsidP="006B1A5F">
      <w:pPr>
        <w:jc w:val="center"/>
        <w:rPr>
          <w:rFonts w:eastAsia="Arial Unicode MS"/>
          <w:bdr w:val="none" w:sz="0" w:space="0" w:color="auto" w:frame="1"/>
        </w:rPr>
      </w:pPr>
      <w:r w:rsidRPr="006B1A5F">
        <w:rPr>
          <w:rFonts w:eastAsia="Arial Unicode MS"/>
          <w:bdr w:val="none" w:sz="0" w:space="0" w:color="auto" w:frame="1"/>
        </w:rPr>
        <w:t>CANNABIS REGULATION AND TAX ACT</w:t>
      </w:r>
    </w:p>
    <w:p w:rsidR="0040422C" w:rsidRPr="006B1A5F" w:rsidRDefault="0040422C" w:rsidP="006B1A5F">
      <w:pPr>
        <w:jc w:val="center"/>
        <w:rPr>
          <w:bdr w:val="none" w:sz="0" w:space="0" w:color="auto" w:frame="1"/>
        </w:rPr>
      </w:pPr>
      <w:bookmarkStart w:id="0" w:name="_GoBack"/>
      <w:bookmarkEnd w:id="0"/>
    </w:p>
    <w:sectPr w:rsidR="0040422C" w:rsidRPr="006B1A5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A5F" w:rsidRDefault="006B1A5F">
      <w:r>
        <w:separator/>
      </w:r>
    </w:p>
  </w:endnote>
  <w:endnote w:type="continuationSeparator" w:id="0">
    <w:p w:rsidR="006B1A5F" w:rsidRDefault="006B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A5F" w:rsidRDefault="006B1A5F">
      <w:r>
        <w:separator/>
      </w:r>
    </w:p>
  </w:footnote>
  <w:footnote w:type="continuationSeparator" w:id="0">
    <w:p w:rsidR="006B1A5F" w:rsidRDefault="006B1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5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22C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A68BF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1A5F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3884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99A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31CD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43A4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27C8F-4A10-4679-BDB0-96520760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37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Bockewitz, Crystal K.</cp:lastModifiedBy>
  <cp:revision>7</cp:revision>
  <dcterms:created xsi:type="dcterms:W3CDTF">2019-11-07T17:03:00Z</dcterms:created>
  <dcterms:modified xsi:type="dcterms:W3CDTF">2019-12-13T21:19:00Z</dcterms:modified>
</cp:coreProperties>
</file>