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951883" w:rsidRPr="00E81168" w:rsidRDefault="00951883" w:rsidP="00E81168">
      <w:pPr>
        <w:jc w:val="center"/>
        <w:rPr>
          <w:rFonts w:ascii="Times New Roman" w:hAnsi="Times New Roman"/>
          <w:sz w:val="24"/>
        </w:rPr>
      </w:pPr>
      <w:r w:rsidRPr="00E81168">
        <w:rPr>
          <w:rFonts w:ascii="Times New Roman" w:hAnsi="Times New Roman"/>
          <w:sz w:val="24"/>
        </w:rPr>
        <w:fldChar w:fldCharType="begin"/>
      </w:r>
      <w:r w:rsidRPr="00E81168">
        <w:rPr>
          <w:rFonts w:ascii="Times New Roman" w:hAnsi="Times New Roman"/>
          <w:sz w:val="24"/>
        </w:rPr>
        <w:instrText xml:space="preserve"> SEQ CHAPTER \h \r 1</w:instrText>
      </w:r>
      <w:r w:rsidRPr="00E81168">
        <w:rPr>
          <w:rFonts w:ascii="Times New Roman" w:hAnsi="Times New Roman"/>
          <w:sz w:val="24"/>
        </w:rPr>
        <w:fldChar w:fldCharType="end"/>
      </w:r>
      <w:r w:rsidRPr="00E81168">
        <w:rPr>
          <w:rFonts w:ascii="Times New Roman" w:hAnsi="Times New Roman"/>
          <w:sz w:val="24"/>
        </w:rPr>
        <w:t>TITLE 8:  AGRICULTURE AND ANIMALS</w:t>
      </w:r>
      <w:bookmarkEnd w:id="0"/>
    </w:p>
    <w:sectPr w:rsidR="00951883" w:rsidRPr="00E8116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D43" w:rsidRDefault="00587D43">
      <w:r>
        <w:separator/>
      </w:r>
    </w:p>
  </w:endnote>
  <w:endnote w:type="continuationSeparator" w:id="0">
    <w:p w:rsidR="00587D43" w:rsidRDefault="0058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D43" w:rsidRDefault="00587D43">
      <w:r>
        <w:separator/>
      </w:r>
    </w:p>
  </w:footnote>
  <w:footnote w:type="continuationSeparator" w:id="0">
    <w:p w:rsidR="00587D43" w:rsidRDefault="0058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87D43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188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528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1168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A9322-E371-4D66-8632-5661E911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883"/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51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2016-03-28T20:00:00Z</dcterms:created>
  <dcterms:modified xsi:type="dcterms:W3CDTF">2016-03-29T14:04:00Z</dcterms:modified>
</cp:coreProperties>
</file>