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22" w:rsidRPr="00677D22" w:rsidRDefault="00867B64" w:rsidP="00677D22">
      <w:r>
        <w:t xml:space="preserve">SOURCE:  Adopted at 43 Ill. Reg. </w:t>
      </w:r>
      <w:r w:rsidR="005D59AC">
        <w:t>7422</w:t>
      </w:r>
      <w:r>
        <w:t xml:space="preserve">, effective </w:t>
      </w:r>
      <w:bookmarkStart w:id="0" w:name="_GoBack"/>
      <w:r w:rsidR="005D59AC">
        <w:t>June 21, 2019</w:t>
      </w:r>
      <w:bookmarkEnd w:id="0"/>
      <w:r>
        <w:t>.</w:t>
      </w:r>
    </w:p>
    <w:sectPr w:rsidR="00677D22" w:rsidRPr="00677D2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22" w:rsidRDefault="00677D22">
      <w:r>
        <w:separator/>
      </w:r>
    </w:p>
  </w:endnote>
  <w:endnote w:type="continuationSeparator" w:id="0">
    <w:p w:rsidR="00677D22" w:rsidRDefault="0067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22" w:rsidRDefault="00677D22">
      <w:r>
        <w:separator/>
      </w:r>
    </w:p>
  </w:footnote>
  <w:footnote w:type="continuationSeparator" w:id="0">
    <w:p w:rsidR="00677D22" w:rsidRDefault="00677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9AC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D22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B64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EEC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58E3A-9523-4133-A927-8AB366E0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2019-03-25T14:36:00Z</dcterms:created>
  <dcterms:modified xsi:type="dcterms:W3CDTF">2019-07-03T16:46:00Z</dcterms:modified>
</cp:coreProperties>
</file>