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BD0" w:rsidRDefault="00294BD0" w:rsidP="00294BD0">
      <w:pPr>
        <w:widowControl w:val="0"/>
        <w:autoSpaceDE w:val="0"/>
        <w:autoSpaceDN w:val="0"/>
        <w:adjustRightInd w:val="0"/>
      </w:pPr>
      <w:bookmarkStart w:id="0" w:name="_GoBack"/>
      <w:bookmarkEnd w:id="0"/>
    </w:p>
    <w:p w:rsidR="00294BD0" w:rsidRDefault="00294BD0" w:rsidP="00294BD0">
      <w:pPr>
        <w:widowControl w:val="0"/>
        <w:autoSpaceDE w:val="0"/>
        <w:autoSpaceDN w:val="0"/>
        <w:adjustRightInd w:val="0"/>
      </w:pPr>
      <w:r>
        <w:rPr>
          <w:b/>
          <w:bCs/>
        </w:rPr>
        <w:t>Section 675.20  Notifying the District of Incoming Substantial Users of Groundwater</w:t>
      </w:r>
      <w:r>
        <w:t xml:space="preserve"> </w:t>
      </w:r>
    </w:p>
    <w:p w:rsidR="00294BD0" w:rsidRDefault="00294BD0" w:rsidP="00294BD0">
      <w:pPr>
        <w:widowControl w:val="0"/>
        <w:autoSpaceDE w:val="0"/>
        <w:autoSpaceDN w:val="0"/>
        <w:adjustRightInd w:val="0"/>
      </w:pPr>
    </w:p>
    <w:p w:rsidR="00294BD0" w:rsidRDefault="00294BD0" w:rsidP="00294BD0">
      <w:pPr>
        <w:widowControl w:val="0"/>
        <w:autoSpaceDE w:val="0"/>
        <w:autoSpaceDN w:val="0"/>
        <w:adjustRightInd w:val="0"/>
        <w:ind w:left="1440" w:hanging="720"/>
      </w:pPr>
      <w:r>
        <w:t>a)</w:t>
      </w:r>
      <w:r>
        <w:tab/>
        <w:t xml:space="preserve">Any land occupier or person who is planning to develop a new high capacity well for the purpose of withdrawing groundwater shall provide written notification to the county soil and water conservation district in which the proposed well is to be located, before water is withdrawn.  The notification requirement applies to all counties in Illinois, except those counties (i.e., Lake, McHenry, Cook, DuPage, Will and Kane Counties) governed by the provisions of "AN ACT in relation to the regulation and maintenance of the levels in Lake Michigan and to </w:t>
      </w:r>
      <w:r w:rsidR="00F96953">
        <w:t xml:space="preserve">the </w:t>
      </w:r>
      <w:r>
        <w:t xml:space="preserve">diversion and apportionment of water from the Lake Michigan Watershed" (Ill. Rev. Stat. 1985, ch. 19, par. 119 et seq.).  Written notification given to the Soil and Water Conservation District of a permit application, which is made in accordance with The Surface-Mined Land Conservation and Reclamation Act (Ill. Rev. </w:t>
      </w:r>
      <w:r w:rsidR="00F96953">
        <w:t>Stat. 1985, ch. 96½</w:t>
      </w:r>
      <w:r>
        <w:t xml:space="preserve">, par. 4501 et seq.), shall be considered as meeting the notification requirements of this Section. </w:t>
      </w:r>
    </w:p>
    <w:p w:rsidR="00431F4C" w:rsidRDefault="00431F4C" w:rsidP="00294BD0">
      <w:pPr>
        <w:widowControl w:val="0"/>
        <w:autoSpaceDE w:val="0"/>
        <w:autoSpaceDN w:val="0"/>
        <w:adjustRightInd w:val="0"/>
        <w:ind w:left="1440" w:hanging="720"/>
      </w:pPr>
    </w:p>
    <w:p w:rsidR="00294BD0" w:rsidRDefault="00294BD0" w:rsidP="00294BD0">
      <w:pPr>
        <w:widowControl w:val="0"/>
        <w:autoSpaceDE w:val="0"/>
        <w:autoSpaceDN w:val="0"/>
        <w:adjustRightInd w:val="0"/>
        <w:ind w:left="1440" w:hanging="720"/>
      </w:pPr>
      <w:r>
        <w:t>b)</w:t>
      </w:r>
      <w:r>
        <w:tab/>
        <w:t xml:space="preserve">The land occupier or person planning to develop a high capacity well shall provide written notification to the District.  The notification shall require the following information: </w:t>
      </w:r>
    </w:p>
    <w:p w:rsidR="00431F4C" w:rsidRDefault="00431F4C" w:rsidP="00294BD0">
      <w:pPr>
        <w:widowControl w:val="0"/>
        <w:autoSpaceDE w:val="0"/>
        <w:autoSpaceDN w:val="0"/>
        <w:adjustRightInd w:val="0"/>
        <w:ind w:left="2160" w:hanging="720"/>
      </w:pPr>
    </w:p>
    <w:p w:rsidR="00294BD0" w:rsidRDefault="00294BD0" w:rsidP="00294BD0">
      <w:pPr>
        <w:widowControl w:val="0"/>
        <w:autoSpaceDE w:val="0"/>
        <w:autoSpaceDN w:val="0"/>
        <w:adjustRightInd w:val="0"/>
        <w:ind w:left="2160" w:hanging="720"/>
      </w:pPr>
      <w:r>
        <w:t>1)</w:t>
      </w:r>
      <w:r>
        <w:tab/>
        <w:t xml:space="preserve">Name, address, and phone number of proposed well owner; </w:t>
      </w:r>
    </w:p>
    <w:p w:rsidR="00431F4C" w:rsidRDefault="00431F4C" w:rsidP="00294BD0">
      <w:pPr>
        <w:widowControl w:val="0"/>
        <w:autoSpaceDE w:val="0"/>
        <w:autoSpaceDN w:val="0"/>
        <w:adjustRightInd w:val="0"/>
        <w:ind w:left="2160" w:hanging="720"/>
      </w:pPr>
    </w:p>
    <w:p w:rsidR="00294BD0" w:rsidRDefault="00294BD0" w:rsidP="00294BD0">
      <w:pPr>
        <w:widowControl w:val="0"/>
        <w:autoSpaceDE w:val="0"/>
        <w:autoSpaceDN w:val="0"/>
        <w:adjustRightInd w:val="0"/>
        <w:ind w:left="2160" w:hanging="720"/>
      </w:pPr>
      <w:r>
        <w:t>2)</w:t>
      </w:r>
      <w:r>
        <w:tab/>
        <w:t xml:space="preserve">Date of notification; </w:t>
      </w:r>
    </w:p>
    <w:p w:rsidR="00431F4C" w:rsidRDefault="00431F4C" w:rsidP="00294BD0">
      <w:pPr>
        <w:widowControl w:val="0"/>
        <w:autoSpaceDE w:val="0"/>
        <w:autoSpaceDN w:val="0"/>
        <w:adjustRightInd w:val="0"/>
        <w:ind w:left="2160" w:hanging="720"/>
      </w:pPr>
    </w:p>
    <w:p w:rsidR="00294BD0" w:rsidRDefault="00294BD0" w:rsidP="00294BD0">
      <w:pPr>
        <w:widowControl w:val="0"/>
        <w:autoSpaceDE w:val="0"/>
        <w:autoSpaceDN w:val="0"/>
        <w:adjustRightInd w:val="0"/>
        <w:ind w:left="2160" w:hanging="720"/>
      </w:pPr>
      <w:r>
        <w:t>3)</w:t>
      </w:r>
      <w:r>
        <w:tab/>
        <w:t xml:space="preserve">Legal description of the proposed well location, including county, township, range, and section (quarter/quarter); </w:t>
      </w:r>
    </w:p>
    <w:p w:rsidR="00431F4C" w:rsidRDefault="00431F4C" w:rsidP="00294BD0">
      <w:pPr>
        <w:widowControl w:val="0"/>
        <w:autoSpaceDE w:val="0"/>
        <w:autoSpaceDN w:val="0"/>
        <w:adjustRightInd w:val="0"/>
        <w:ind w:left="2160" w:hanging="720"/>
      </w:pPr>
    </w:p>
    <w:p w:rsidR="00294BD0" w:rsidRDefault="00294BD0" w:rsidP="00294BD0">
      <w:pPr>
        <w:widowControl w:val="0"/>
        <w:autoSpaceDE w:val="0"/>
        <w:autoSpaceDN w:val="0"/>
        <w:adjustRightInd w:val="0"/>
        <w:ind w:left="2160" w:hanging="720"/>
      </w:pPr>
      <w:r>
        <w:t>4)</w:t>
      </w:r>
      <w:r>
        <w:tab/>
        <w:t xml:space="preserve">General location description (e.g., nearby buildings or landmarks); </w:t>
      </w:r>
    </w:p>
    <w:p w:rsidR="00431F4C" w:rsidRDefault="00431F4C" w:rsidP="00294BD0">
      <w:pPr>
        <w:widowControl w:val="0"/>
        <w:autoSpaceDE w:val="0"/>
        <w:autoSpaceDN w:val="0"/>
        <w:adjustRightInd w:val="0"/>
        <w:ind w:left="2160" w:hanging="720"/>
      </w:pPr>
    </w:p>
    <w:p w:rsidR="00294BD0" w:rsidRDefault="00294BD0" w:rsidP="00294BD0">
      <w:pPr>
        <w:widowControl w:val="0"/>
        <w:autoSpaceDE w:val="0"/>
        <w:autoSpaceDN w:val="0"/>
        <w:adjustRightInd w:val="0"/>
        <w:ind w:left="2160" w:hanging="720"/>
      </w:pPr>
      <w:r>
        <w:t>5)</w:t>
      </w:r>
      <w:r>
        <w:tab/>
        <w:t xml:space="preserve">Proposed well identification (i.e., name or number if assigned); </w:t>
      </w:r>
    </w:p>
    <w:p w:rsidR="00431F4C" w:rsidRDefault="00431F4C" w:rsidP="00294BD0">
      <w:pPr>
        <w:widowControl w:val="0"/>
        <w:autoSpaceDE w:val="0"/>
        <w:autoSpaceDN w:val="0"/>
        <w:adjustRightInd w:val="0"/>
        <w:ind w:left="2160" w:hanging="720"/>
      </w:pPr>
    </w:p>
    <w:p w:rsidR="00294BD0" w:rsidRDefault="00294BD0" w:rsidP="00294BD0">
      <w:pPr>
        <w:widowControl w:val="0"/>
        <w:autoSpaceDE w:val="0"/>
        <w:autoSpaceDN w:val="0"/>
        <w:adjustRightInd w:val="0"/>
        <w:ind w:left="2160" w:hanging="720"/>
      </w:pPr>
      <w:r>
        <w:t>6)</w:t>
      </w:r>
      <w:r>
        <w:tab/>
        <w:t xml:space="preserve">Proposed well depth in feet; </w:t>
      </w:r>
    </w:p>
    <w:p w:rsidR="00431F4C" w:rsidRDefault="00431F4C" w:rsidP="00294BD0">
      <w:pPr>
        <w:widowControl w:val="0"/>
        <w:autoSpaceDE w:val="0"/>
        <w:autoSpaceDN w:val="0"/>
        <w:adjustRightInd w:val="0"/>
        <w:ind w:left="2160" w:hanging="720"/>
      </w:pPr>
    </w:p>
    <w:p w:rsidR="00294BD0" w:rsidRDefault="00294BD0" w:rsidP="00294BD0">
      <w:pPr>
        <w:widowControl w:val="0"/>
        <w:autoSpaceDE w:val="0"/>
        <w:autoSpaceDN w:val="0"/>
        <w:adjustRightInd w:val="0"/>
        <w:ind w:left="2160" w:hanging="720"/>
      </w:pPr>
      <w:r>
        <w:t>7)</w:t>
      </w:r>
      <w:r>
        <w:tab/>
        <w:t xml:space="preserve">Proposed well casing diameter (inches), depth to bottom (feet), weight and thickness; </w:t>
      </w:r>
    </w:p>
    <w:p w:rsidR="00431F4C" w:rsidRDefault="00431F4C" w:rsidP="00294BD0">
      <w:pPr>
        <w:widowControl w:val="0"/>
        <w:autoSpaceDE w:val="0"/>
        <w:autoSpaceDN w:val="0"/>
        <w:adjustRightInd w:val="0"/>
        <w:ind w:left="2160" w:hanging="720"/>
      </w:pPr>
    </w:p>
    <w:p w:rsidR="00294BD0" w:rsidRDefault="00294BD0" w:rsidP="00294BD0">
      <w:pPr>
        <w:widowControl w:val="0"/>
        <w:autoSpaceDE w:val="0"/>
        <w:autoSpaceDN w:val="0"/>
        <w:adjustRightInd w:val="0"/>
        <w:ind w:left="2160" w:hanging="720"/>
      </w:pPr>
      <w:r>
        <w:t>8)</w:t>
      </w:r>
      <w:r>
        <w:tab/>
        <w:t xml:space="preserve">Proposed well screen length (feet), diameter (inches), and depth to bottom (feet); </w:t>
      </w:r>
    </w:p>
    <w:p w:rsidR="00431F4C" w:rsidRDefault="00431F4C" w:rsidP="00294BD0">
      <w:pPr>
        <w:widowControl w:val="0"/>
        <w:autoSpaceDE w:val="0"/>
        <w:autoSpaceDN w:val="0"/>
        <w:adjustRightInd w:val="0"/>
        <w:ind w:left="2160" w:hanging="720"/>
      </w:pPr>
    </w:p>
    <w:p w:rsidR="00294BD0" w:rsidRDefault="00294BD0" w:rsidP="00294BD0">
      <w:pPr>
        <w:widowControl w:val="0"/>
        <w:autoSpaceDE w:val="0"/>
        <w:autoSpaceDN w:val="0"/>
        <w:adjustRightInd w:val="0"/>
        <w:ind w:left="2160" w:hanging="720"/>
      </w:pPr>
      <w:r>
        <w:t>9)</w:t>
      </w:r>
      <w:r>
        <w:tab/>
        <w:t xml:space="preserve">Proposed well pump type, gallons per minute capacity, head rating, motor horse power, and power source; </w:t>
      </w:r>
    </w:p>
    <w:p w:rsidR="00431F4C" w:rsidRDefault="00431F4C" w:rsidP="00F96953">
      <w:pPr>
        <w:widowControl w:val="0"/>
        <w:autoSpaceDE w:val="0"/>
        <w:autoSpaceDN w:val="0"/>
        <w:adjustRightInd w:val="0"/>
        <w:ind w:left="2160" w:hanging="849"/>
      </w:pPr>
    </w:p>
    <w:p w:rsidR="00294BD0" w:rsidRDefault="00294BD0" w:rsidP="00F96953">
      <w:pPr>
        <w:widowControl w:val="0"/>
        <w:autoSpaceDE w:val="0"/>
        <w:autoSpaceDN w:val="0"/>
        <w:adjustRightInd w:val="0"/>
        <w:ind w:left="2160" w:hanging="849"/>
      </w:pPr>
      <w:r>
        <w:t>10)</w:t>
      </w:r>
      <w:r>
        <w:tab/>
        <w:t xml:space="preserve">Type of aquifer (e.g., consolidated, unconsolidated, water table, or artesian); </w:t>
      </w:r>
    </w:p>
    <w:p w:rsidR="00431F4C" w:rsidRDefault="00431F4C" w:rsidP="00F96953">
      <w:pPr>
        <w:widowControl w:val="0"/>
        <w:autoSpaceDE w:val="0"/>
        <w:autoSpaceDN w:val="0"/>
        <w:adjustRightInd w:val="0"/>
        <w:ind w:left="2160" w:hanging="849"/>
      </w:pPr>
    </w:p>
    <w:p w:rsidR="00294BD0" w:rsidRDefault="00294BD0" w:rsidP="00F96953">
      <w:pPr>
        <w:widowControl w:val="0"/>
        <w:autoSpaceDE w:val="0"/>
        <w:autoSpaceDN w:val="0"/>
        <w:adjustRightInd w:val="0"/>
        <w:ind w:left="2160" w:hanging="849"/>
      </w:pPr>
      <w:r>
        <w:t>11)</w:t>
      </w:r>
      <w:r>
        <w:tab/>
        <w:t xml:space="preserve">Predicted static water level; </w:t>
      </w:r>
    </w:p>
    <w:p w:rsidR="00431F4C" w:rsidRDefault="00431F4C" w:rsidP="00F96953">
      <w:pPr>
        <w:widowControl w:val="0"/>
        <w:autoSpaceDE w:val="0"/>
        <w:autoSpaceDN w:val="0"/>
        <w:adjustRightInd w:val="0"/>
        <w:ind w:left="2160" w:hanging="849"/>
      </w:pPr>
    </w:p>
    <w:p w:rsidR="00294BD0" w:rsidRDefault="00294BD0" w:rsidP="00F96953">
      <w:pPr>
        <w:widowControl w:val="0"/>
        <w:autoSpaceDE w:val="0"/>
        <w:autoSpaceDN w:val="0"/>
        <w:adjustRightInd w:val="0"/>
        <w:ind w:left="2160" w:hanging="849"/>
      </w:pPr>
      <w:r>
        <w:t>12)</w:t>
      </w:r>
      <w:r>
        <w:tab/>
        <w:t xml:space="preserve">Anticipated maximum daily withdrawal and total annual withdrawal anticipated; </w:t>
      </w:r>
    </w:p>
    <w:p w:rsidR="00431F4C" w:rsidRDefault="00431F4C" w:rsidP="00F96953">
      <w:pPr>
        <w:widowControl w:val="0"/>
        <w:autoSpaceDE w:val="0"/>
        <w:autoSpaceDN w:val="0"/>
        <w:adjustRightInd w:val="0"/>
        <w:ind w:left="2160" w:hanging="849"/>
      </w:pPr>
    </w:p>
    <w:p w:rsidR="00294BD0" w:rsidRDefault="00294BD0" w:rsidP="00F96953">
      <w:pPr>
        <w:widowControl w:val="0"/>
        <w:autoSpaceDE w:val="0"/>
        <w:autoSpaceDN w:val="0"/>
        <w:adjustRightInd w:val="0"/>
        <w:ind w:left="2160" w:hanging="849"/>
      </w:pPr>
      <w:r>
        <w:t>13)</w:t>
      </w:r>
      <w:r>
        <w:tab/>
        <w:t xml:space="preserve">Planned use of well: </w:t>
      </w:r>
    </w:p>
    <w:p w:rsidR="00431F4C" w:rsidRDefault="00431F4C" w:rsidP="00F96953">
      <w:pPr>
        <w:widowControl w:val="0"/>
        <w:autoSpaceDE w:val="0"/>
        <w:autoSpaceDN w:val="0"/>
        <w:adjustRightInd w:val="0"/>
        <w:ind w:left="2880" w:hanging="849"/>
      </w:pPr>
    </w:p>
    <w:p w:rsidR="00294BD0" w:rsidRDefault="00294BD0" w:rsidP="00F96953">
      <w:pPr>
        <w:widowControl w:val="0"/>
        <w:autoSpaceDE w:val="0"/>
        <w:autoSpaceDN w:val="0"/>
        <w:adjustRightInd w:val="0"/>
        <w:ind w:left="2880" w:hanging="849"/>
      </w:pPr>
      <w:r>
        <w:t>A)</w:t>
      </w:r>
      <w:r>
        <w:tab/>
        <w:t xml:space="preserve">If for agricultural use, the number of people and farm animals served.  If used for irrigation, the total acres, crop rotation, acres to be irrigated, type of irrigation equipment, travel speed, maximum capacity in gallons per minute, and total number of additional wells in use; </w:t>
      </w:r>
    </w:p>
    <w:p w:rsidR="00431F4C" w:rsidRDefault="00431F4C" w:rsidP="00F96953">
      <w:pPr>
        <w:widowControl w:val="0"/>
        <w:autoSpaceDE w:val="0"/>
        <w:autoSpaceDN w:val="0"/>
        <w:adjustRightInd w:val="0"/>
        <w:ind w:left="2880" w:hanging="849"/>
      </w:pPr>
    </w:p>
    <w:p w:rsidR="00294BD0" w:rsidRDefault="00294BD0" w:rsidP="00F96953">
      <w:pPr>
        <w:widowControl w:val="0"/>
        <w:autoSpaceDE w:val="0"/>
        <w:autoSpaceDN w:val="0"/>
        <w:adjustRightInd w:val="0"/>
        <w:ind w:left="2880" w:hanging="849"/>
      </w:pPr>
      <w:r>
        <w:t>B)</w:t>
      </w:r>
      <w:r>
        <w:tab/>
        <w:t xml:space="preserve">If for domestic use, the number of people served and total number of additional wells in use; </w:t>
      </w:r>
    </w:p>
    <w:p w:rsidR="00431F4C" w:rsidRDefault="00431F4C" w:rsidP="00F96953">
      <w:pPr>
        <w:widowControl w:val="0"/>
        <w:autoSpaceDE w:val="0"/>
        <w:autoSpaceDN w:val="0"/>
        <w:adjustRightInd w:val="0"/>
        <w:ind w:left="2880" w:hanging="849"/>
      </w:pPr>
    </w:p>
    <w:p w:rsidR="00294BD0" w:rsidRDefault="00294BD0" w:rsidP="00F96953">
      <w:pPr>
        <w:widowControl w:val="0"/>
        <w:autoSpaceDE w:val="0"/>
        <w:autoSpaceDN w:val="0"/>
        <w:adjustRightInd w:val="0"/>
        <w:ind w:left="2880" w:hanging="849"/>
      </w:pPr>
      <w:r>
        <w:t>C)</w:t>
      </w:r>
      <w:r>
        <w:tab/>
        <w:t xml:space="preserve">If for municipal or non-community (e.g., seasonal resort) use, the total population, average daily withdrawal, the total number of additional wells in use; or </w:t>
      </w:r>
    </w:p>
    <w:p w:rsidR="00431F4C" w:rsidRDefault="00431F4C" w:rsidP="00F96953">
      <w:pPr>
        <w:widowControl w:val="0"/>
        <w:autoSpaceDE w:val="0"/>
        <w:autoSpaceDN w:val="0"/>
        <w:adjustRightInd w:val="0"/>
        <w:ind w:left="2880" w:hanging="849"/>
      </w:pPr>
    </w:p>
    <w:p w:rsidR="00294BD0" w:rsidRDefault="00294BD0" w:rsidP="00F96953">
      <w:pPr>
        <w:widowControl w:val="0"/>
        <w:autoSpaceDE w:val="0"/>
        <w:autoSpaceDN w:val="0"/>
        <w:adjustRightInd w:val="0"/>
        <w:ind w:left="2880" w:hanging="849"/>
      </w:pPr>
      <w:r>
        <w:t>D)</w:t>
      </w:r>
      <w:r>
        <w:tab/>
        <w:t xml:space="preserve">If for industrial use, purpose for which water is used, average daily withdrawal, and total number of additional wells in use. </w:t>
      </w:r>
    </w:p>
    <w:p w:rsidR="00431F4C" w:rsidRDefault="00431F4C" w:rsidP="00F96953">
      <w:pPr>
        <w:widowControl w:val="0"/>
        <w:autoSpaceDE w:val="0"/>
        <w:autoSpaceDN w:val="0"/>
        <w:adjustRightInd w:val="0"/>
        <w:ind w:left="2160" w:hanging="849"/>
      </w:pPr>
    </w:p>
    <w:p w:rsidR="00294BD0" w:rsidRDefault="00294BD0" w:rsidP="00F96953">
      <w:pPr>
        <w:widowControl w:val="0"/>
        <w:autoSpaceDE w:val="0"/>
        <w:autoSpaceDN w:val="0"/>
        <w:adjustRightInd w:val="0"/>
        <w:ind w:left="2160" w:hanging="849"/>
      </w:pPr>
      <w:r>
        <w:t>14)</w:t>
      </w:r>
      <w:r>
        <w:tab/>
        <w:t xml:space="preserve">Name, address, and phone number of drilling contractor; </w:t>
      </w:r>
    </w:p>
    <w:p w:rsidR="00431F4C" w:rsidRDefault="00431F4C" w:rsidP="00F96953">
      <w:pPr>
        <w:widowControl w:val="0"/>
        <w:autoSpaceDE w:val="0"/>
        <w:autoSpaceDN w:val="0"/>
        <w:adjustRightInd w:val="0"/>
        <w:ind w:left="2160" w:hanging="849"/>
      </w:pPr>
    </w:p>
    <w:p w:rsidR="00294BD0" w:rsidRDefault="00294BD0" w:rsidP="00F96953">
      <w:pPr>
        <w:widowControl w:val="0"/>
        <w:autoSpaceDE w:val="0"/>
        <w:autoSpaceDN w:val="0"/>
        <w:adjustRightInd w:val="0"/>
        <w:ind w:left="2160" w:hanging="849"/>
      </w:pPr>
      <w:r>
        <w:t>15)</w:t>
      </w:r>
      <w:r>
        <w:tab/>
        <w:t>Names of landowners or occupiers within a one mile radius, except in villages or municipalities in which case only the total number of residents within a one mil</w:t>
      </w:r>
      <w:r w:rsidR="00F96953">
        <w:t>e</w:t>
      </w:r>
      <w:r>
        <w:t xml:space="preserve"> radius; and </w:t>
      </w:r>
    </w:p>
    <w:p w:rsidR="00431F4C" w:rsidRDefault="00431F4C" w:rsidP="00F96953">
      <w:pPr>
        <w:widowControl w:val="0"/>
        <w:autoSpaceDE w:val="0"/>
        <w:autoSpaceDN w:val="0"/>
        <w:adjustRightInd w:val="0"/>
        <w:ind w:left="2160" w:hanging="849"/>
      </w:pPr>
    </w:p>
    <w:p w:rsidR="00294BD0" w:rsidRDefault="00294BD0" w:rsidP="00F96953">
      <w:pPr>
        <w:widowControl w:val="0"/>
        <w:autoSpaceDE w:val="0"/>
        <w:autoSpaceDN w:val="0"/>
        <w:adjustRightInd w:val="0"/>
        <w:ind w:left="2160" w:hanging="849"/>
      </w:pPr>
      <w:r>
        <w:t>16)</w:t>
      </w:r>
      <w:r>
        <w:tab/>
        <w:t xml:space="preserve">Names of local units of government with public water supply systems within a one mile radius. </w:t>
      </w:r>
    </w:p>
    <w:sectPr w:rsidR="00294BD0" w:rsidSect="00294B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4BD0"/>
    <w:rsid w:val="000135F5"/>
    <w:rsid w:val="00066F83"/>
    <w:rsid w:val="001678D1"/>
    <w:rsid w:val="00294BD0"/>
    <w:rsid w:val="00431F4C"/>
    <w:rsid w:val="00C63316"/>
    <w:rsid w:val="00F96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F96953"/>
    <w:pPr>
      <w:ind w:left="720" w:hanging="360"/>
    </w:pPr>
  </w:style>
  <w:style w:type="paragraph" w:styleId="BodyText">
    <w:name w:val="Body Text"/>
    <w:basedOn w:val="Normal"/>
    <w:rsid w:val="00F96953"/>
    <w:pPr>
      <w:spacing w:after="120"/>
    </w:pPr>
  </w:style>
  <w:style w:type="paragraph" w:styleId="BodyTextIndent">
    <w:name w:val="Body Text Indent"/>
    <w:basedOn w:val="Normal"/>
    <w:rsid w:val="00F96953"/>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F96953"/>
    <w:pPr>
      <w:ind w:left="720" w:hanging="360"/>
    </w:pPr>
  </w:style>
  <w:style w:type="paragraph" w:styleId="BodyText">
    <w:name w:val="Body Text"/>
    <w:basedOn w:val="Normal"/>
    <w:rsid w:val="00F96953"/>
    <w:pPr>
      <w:spacing w:after="120"/>
    </w:pPr>
  </w:style>
  <w:style w:type="paragraph" w:styleId="BodyTextIndent">
    <w:name w:val="Body Text Indent"/>
    <w:basedOn w:val="Normal"/>
    <w:rsid w:val="00F96953"/>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675</vt:lpstr>
    </vt:vector>
  </TitlesOfParts>
  <Company>State of Illinois</Company>
  <LinksUpToDate>false</LinksUpToDate>
  <CharactersWithSpaces>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675</dc:title>
  <dc:subject/>
  <dc:creator>Illinois General Assembly</dc:creator>
  <cp:keywords/>
  <dc:description/>
  <cp:lastModifiedBy>Roberts, John</cp:lastModifiedBy>
  <cp:revision>3</cp:revision>
  <dcterms:created xsi:type="dcterms:W3CDTF">2012-06-21T20:37:00Z</dcterms:created>
  <dcterms:modified xsi:type="dcterms:W3CDTF">2012-06-21T20:37:00Z</dcterms:modified>
</cp:coreProperties>
</file>