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B4" w:rsidRDefault="00DD236A" w:rsidP="00DD23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SUBPART A:  NOTIFICATION TO DISTRICT OF INCOMING </w:t>
      </w:r>
    </w:p>
    <w:p w:rsidR="00DD236A" w:rsidRDefault="00DD236A" w:rsidP="00DD236A">
      <w:pPr>
        <w:widowControl w:val="0"/>
        <w:autoSpaceDE w:val="0"/>
        <w:autoSpaceDN w:val="0"/>
        <w:adjustRightInd w:val="0"/>
        <w:jc w:val="center"/>
      </w:pPr>
      <w:r>
        <w:t>SUBSTANTIAL</w:t>
      </w:r>
      <w:r w:rsidR="00233CC2">
        <w:t xml:space="preserve"> </w:t>
      </w:r>
      <w:r>
        <w:t>USERS OF GROUNDWATER</w:t>
      </w:r>
    </w:p>
    <w:p w:rsidR="00DD236A" w:rsidRDefault="00DD236A" w:rsidP="00DD236A">
      <w:pPr>
        <w:widowControl w:val="0"/>
        <w:autoSpaceDE w:val="0"/>
        <w:autoSpaceDN w:val="0"/>
        <w:adjustRightInd w:val="0"/>
        <w:jc w:val="center"/>
      </w:pPr>
    </w:p>
    <w:p w:rsidR="00DD236A" w:rsidRDefault="00DD236A" w:rsidP="003A76DF">
      <w:pPr>
        <w:widowControl w:val="0"/>
        <w:autoSpaceDE w:val="0"/>
        <w:autoSpaceDN w:val="0"/>
        <w:adjustRightInd w:val="0"/>
        <w:ind w:left="1368" w:hanging="1368"/>
      </w:pPr>
      <w:r>
        <w:t xml:space="preserve">Section </w:t>
      </w:r>
    </w:p>
    <w:p w:rsidR="00DD236A" w:rsidRDefault="00DD236A" w:rsidP="003A76DF">
      <w:pPr>
        <w:widowControl w:val="0"/>
        <w:autoSpaceDE w:val="0"/>
        <w:autoSpaceDN w:val="0"/>
        <w:adjustRightInd w:val="0"/>
        <w:ind w:left="1368" w:hanging="1368"/>
      </w:pPr>
      <w:r>
        <w:t>675.10</w:t>
      </w:r>
      <w:r>
        <w:tab/>
        <w:t xml:space="preserve">Definitions </w:t>
      </w:r>
    </w:p>
    <w:p w:rsidR="00DD236A" w:rsidRDefault="00DD236A" w:rsidP="003A76DF">
      <w:pPr>
        <w:widowControl w:val="0"/>
        <w:autoSpaceDE w:val="0"/>
        <w:autoSpaceDN w:val="0"/>
        <w:adjustRightInd w:val="0"/>
        <w:ind w:left="1368" w:hanging="1368"/>
      </w:pPr>
      <w:r>
        <w:t>675.20</w:t>
      </w:r>
      <w:r>
        <w:tab/>
        <w:t xml:space="preserve">Notifying the District of Incoming Substantial Users of Groundwater </w:t>
      </w:r>
    </w:p>
    <w:p w:rsidR="00DD236A" w:rsidRDefault="00DD236A" w:rsidP="003A76DF">
      <w:pPr>
        <w:widowControl w:val="0"/>
        <w:autoSpaceDE w:val="0"/>
        <w:autoSpaceDN w:val="0"/>
        <w:adjustRightInd w:val="0"/>
        <w:ind w:left="1368" w:hanging="1368"/>
      </w:pPr>
      <w:r>
        <w:t>675.30</w:t>
      </w:r>
      <w:r>
        <w:tab/>
        <w:t xml:space="preserve">Notification to Units of Local Government </w:t>
      </w:r>
    </w:p>
    <w:p w:rsidR="00DD236A" w:rsidRDefault="00DD236A" w:rsidP="003A76DF">
      <w:pPr>
        <w:widowControl w:val="0"/>
        <w:autoSpaceDE w:val="0"/>
        <w:autoSpaceDN w:val="0"/>
        <w:adjustRightInd w:val="0"/>
        <w:ind w:left="1368" w:hanging="1368"/>
      </w:pPr>
      <w:r>
        <w:t>675.40</w:t>
      </w:r>
      <w:r>
        <w:tab/>
        <w:t xml:space="preserve">Review of Water Withdrawal Impacts on Other Users of Groundwater </w:t>
      </w:r>
    </w:p>
    <w:p w:rsidR="00DD236A" w:rsidRDefault="00DD236A" w:rsidP="003A76DF">
      <w:pPr>
        <w:widowControl w:val="0"/>
        <w:autoSpaceDE w:val="0"/>
        <w:autoSpaceDN w:val="0"/>
        <w:adjustRightInd w:val="0"/>
        <w:ind w:left="1368" w:hanging="1368"/>
      </w:pPr>
      <w:r>
        <w:t>675.50</w:t>
      </w:r>
      <w:r>
        <w:tab/>
        <w:t xml:space="preserve">Making Public the Review Findings </w:t>
      </w:r>
    </w:p>
    <w:p w:rsidR="00DD236A" w:rsidRDefault="00DD236A" w:rsidP="003A76DF">
      <w:pPr>
        <w:widowControl w:val="0"/>
        <w:autoSpaceDE w:val="0"/>
        <w:autoSpaceDN w:val="0"/>
        <w:adjustRightInd w:val="0"/>
        <w:ind w:left="1368" w:hanging="1368"/>
      </w:pPr>
    </w:p>
    <w:p w:rsidR="003A76DF" w:rsidRDefault="00DD236A" w:rsidP="00DD236A">
      <w:pPr>
        <w:widowControl w:val="0"/>
        <w:autoSpaceDE w:val="0"/>
        <w:autoSpaceDN w:val="0"/>
        <w:adjustRightInd w:val="0"/>
        <w:ind w:left="720" w:hanging="720"/>
        <w:jc w:val="center"/>
      </w:pPr>
      <w:r>
        <w:t xml:space="preserve">SUBPART B:  GROUNDWATER WITHDRAWAL IN KANKAKEE, </w:t>
      </w:r>
    </w:p>
    <w:p w:rsidR="003A76DF" w:rsidRDefault="00DD236A" w:rsidP="00DD236A">
      <w:pPr>
        <w:widowControl w:val="0"/>
        <w:autoSpaceDE w:val="0"/>
        <w:autoSpaceDN w:val="0"/>
        <w:adjustRightInd w:val="0"/>
        <w:ind w:left="720" w:hanging="720"/>
        <w:jc w:val="center"/>
      </w:pPr>
      <w:r>
        <w:t>IROQUOIS, TAZEWELL, AND</w:t>
      </w:r>
      <w:r w:rsidR="003A76DF">
        <w:t xml:space="preserve"> </w:t>
      </w:r>
      <w:r>
        <w:t xml:space="preserve">MCLEAN COUNTY SOIL AND </w:t>
      </w:r>
    </w:p>
    <w:p w:rsidR="00DD236A" w:rsidRDefault="00DD236A" w:rsidP="00DD236A">
      <w:pPr>
        <w:widowControl w:val="0"/>
        <w:autoSpaceDE w:val="0"/>
        <w:autoSpaceDN w:val="0"/>
        <w:adjustRightInd w:val="0"/>
        <w:ind w:left="720" w:hanging="720"/>
        <w:jc w:val="center"/>
      </w:pPr>
      <w:r>
        <w:t>WATER CONSERVATION DISTRICTS</w:t>
      </w:r>
    </w:p>
    <w:p w:rsidR="00DD236A" w:rsidRDefault="00DD236A" w:rsidP="00DD236A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DD236A" w:rsidRDefault="00DD236A" w:rsidP="003A76DF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DD236A" w:rsidRDefault="00DD236A" w:rsidP="003A76DF">
      <w:pPr>
        <w:widowControl w:val="0"/>
        <w:autoSpaceDE w:val="0"/>
        <w:autoSpaceDN w:val="0"/>
        <w:adjustRightInd w:val="0"/>
        <w:ind w:left="1425" w:hanging="1425"/>
      </w:pPr>
      <w:r>
        <w:t>675.60</w:t>
      </w:r>
      <w:r>
        <w:tab/>
        <w:t xml:space="preserve">Applicability of Provisions in Subpart B </w:t>
      </w:r>
    </w:p>
    <w:p w:rsidR="00DD236A" w:rsidRDefault="00DD236A" w:rsidP="003A76DF">
      <w:pPr>
        <w:widowControl w:val="0"/>
        <w:autoSpaceDE w:val="0"/>
        <w:autoSpaceDN w:val="0"/>
        <w:adjustRightInd w:val="0"/>
        <w:ind w:left="1425" w:hanging="1425"/>
      </w:pPr>
      <w:r>
        <w:t>675.70</w:t>
      </w:r>
      <w:r>
        <w:tab/>
        <w:t xml:space="preserve">Registration of Existing High Capacity Wells </w:t>
      </w:r>
    </w:p>
    <w:p w:rsidR="00DD236A" w:rsidRDefault="00DD236A" w:rsidP="003A76DF">
      <w:pPr>
        <w:widowControl w:val="0"/>
        <w:autoSpaceDE w:val="0"/>
        <w:autoSpaceDN w:val="0"/>
        <w:adjustRightInd w:val="0"/>
        <w:ind w:left="1425" w:hanging="1425"/>
      </w:pPr>
      <w:r>
        <w:t>675.80</w:t>
      </w:r>
      <w:r>
        <w:tab/>
        <w:t xml:space="preserve">Recommended Guidelines for the Construction of Wells and the Type and Setting of Pumps </w:t>
      </w:r>
    </w:p>
    <w:p w:rsidR="00DD236A" w:rsidRDefault="00DD236A" w:rsidP="003A76DF">
      <w:pPr>
        <w:widowControl w:val="0"/>
        <w:autoSpaceDE w:val="0"/>
        <w:autoSpaceDN w:val="0"/>
        <w:adjustRightInd w:val="0"/>
        <w:ind w:left="1425" w:hanging="1425"/>
      </w:pPr>
      <w:r>
        <w:t>675.90</w:t>
      </w:r>
      <w:r>
        <w:tab/>
        <w:t xml:space="preserve">Investigating a Complaint </w:t>
      </w:r>
    </w:p>
    <w:p w:rsidR="00DD236A" w:rsidRDefault="00DD236A" w:rsidP="003A76DF">
      <w:pPr>
        <w:widowControl w:val="0"/>
        <w:autoSpaceDE w:val="0"/>
        <w:autoSpaceDN w:val="0"/>
        <w:adjustRightInd w:val="0"/>
        <w:ind w:left="1425" w:hanging="1425"/>
      </w:pPr>
      <w:r>
        <w:t>675.100</w:t>
      </w:r>
      <w:r>
        <w:tab/>
        <w:t xml:space="preserve">Recommending Groundwater Withdrawal Restrictions to the Department of Agriculture </w:t>
      </w:r>
    </w:p>
    <w:p w:rsidR="00DD236A" w:rsidRDefault="00DD236A" w:rsidP="003A76DF">
      <w:pPr>
        <w:widowControl w:val="0"/>
        <w:autoSpaceDE w:val="0"/>
        <w:autoSpaceDN w:val="0"/>
        <w:adjustRightInd w:val="0"/>
        <w:ind w:left="1425" w:hanging="1425"/>
      </w:pPr>
      <w:r>
        <w:t>675.110</w:t>
      </w:r>
      <w:r>
        <w:tab/>
        <w:t xml:space="preserve">Restricting Groundwater Withdrawal </w:t>
      </w:r>
    </w:p>
    <w:p w:rsidR="00DD236A" w:rsidRDefault="00DD236A" w:rsidP="003A76DF">
      <w:pPr>
        <w:widowControl w:val="0"/>
        <w:autoSpaceDE w:val="0"/>
        <w:autoSpaceDN w:val="0"/>
        <w:adjustRightInd w:val="0"/>
        <w:ind w:left="1425" w:hanging="1425"/>
      </w:pPr>
      <w:r>
        <w:t>675.120</w:t>
      </w:r>
      <w:r>
        <w:tab/>
      </w:r>
      <w:proofErr w:type="spellStart"/>
      <w:r>
        <w:t>Nonconcurrence</w:t>
      </w:r>
      <w:proofErr w:type="spellEnd"/>
      <w:r>
        <w:t xml:space="preserve"> with the District's Recommendation </w:t>
      </w:r>
    </w:p>
    <w:p w:rsidR="00DD236A" w:rsidRDefault="00DD236A" w:rsidP="003A76DF">
      <w:pPr>
        <w:widowControl w:val="0"/>
        <w:autoSpaceDE w:val="0"/>
        <w:autoSpaceDN w:val="0"/>
        <w:adjustRightInd w:val="0"/>
        <w:ind w:left="1425" w:hanging="1425"/>
      </w:pPr>
      <w:r>
        <w:t>675.130</w:t>
      </w:r>
      <w:r>
        <w:tab/>
        <w:t xml:space="preserve">Request for an Administrative Hearing </w:t>
      </w:r>
    </w:p>
    <w:p w:rsidR="00DD236A" w:rsidRDefault="00DD236A" w:rsidP="003A76DF">
      <w:pPr>
        <w:widowControl w:val="0"/>
        <w:autoSpaceDE w:val="0"/>
        <w:autoSpaceDN w:val="0"/>
        <w:adjustRightInd w:val="0"/>
        <w:ind w:left="1425" w:hanging="1425"/>
      </w:pPr>
      <w:r>
        <w:t>675.140</w:t>
      </w:r>
      <w:r>
        <w:tab/>
        <w:t xml:space="preserve">Penalties for Noncompliance </w:t>
      </w:r>
    </w:p>
    <w:sectPr w:rsidR="00DD236A" w:rsidSect="00DD23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236A"/>
    <w:rsid w:val="00233CC2"/>
    <w:rsid w:val="002C6BF7"/>
    <w:rsid w:val="00376FB4"/>
    <w:rsid w:val="003A76DF"/>
    <w:rsid w:val="00B40372"/>
    <w:rsid w:val="00B77E50"/>
    <w:rsid w:val="00DD236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NOTIFICATION TO DISTRICT OF INCOMING SUBSTANTIAL</vt:lpstr>
    </vt:vector>
  </TitlesOfParts>
  <Company>State of Illinois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NOTIFICATION TO DISTRICT OF INCOMING SUBSTANTIAL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