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88B" w:rsidRDefault="0002688B" w:rsidP="0002688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STATE SOIL EROSION AND SEDIMENT</w:t>
      </w:r>
      <w:r w:rsidR="00FE2CFF">
        <w:t xml:space="preserve"> </w:t>
      </w:r>
      <w:r>
        <w:t>CONTROL PROGRAM AND GUIDELINES AND</w:t>
      </w:r>
      <w:r w:rsidR="00FE2CFF">
        <w:t xml:space="preserve"> </w:t>
      </w:r>
      <w:r>
        <w:t>ESTABLISHING DISTRICT PROGRAMS AND STANDARDS</w:t>
      </w:r>
    </w:p>
    <w:p w:rsidR="0002688B" w:rsidRDefault="0002688B" w:rsidP="0002688B">
      <w:pPr>
        <w:widowControl w:val="0"/>
        <w:autoSpaceDE w:val="0"/>
        <w:autoSpaceDN w:val="0"/>
        <w:adjustRightInd w:val="0"/>
        <w:jc w:val="center"/>
      </w:pPr>
    </w:p>
    <w:p w:rsidR="0002688B" w:rsidRDefault="0002688B" w:rsidP="0002688B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02688B" w:rsidRDefault="0002688B" w:rsidP="0002688B">
      <w:pPr>
        <w:widowControl w:val="0"/>
        <w:autoSpaceDE w:val="0"/>
        <w:autoSpaceDN w:val="0"/>
        <w:adjustRightInd w:val="0"/>
        <w:ind w:left="1440" w:hanging="1440"/>
      </w:pPr>
      <w:r>
        <w:t>650.10</w:t>
      </w:r>
      <w:r>
        <w:tab/>
        <w:t xml:space="preserve">Preamble </w:t>
      </w:r>
    </w:p>
    <w:p w:rsidR="0002688B" w:rsidRDefault="0002688B" w:rsidP="0002688B">
      <w:pPr>
        <w:widowControl w:val="0"/>
        <w:autoSpaceDE w:val="0"/>
        <w:autoSpaceDN w:val="0"/>
        <w:adjustRightInd w:val="0"/>
        <w:ind w:left="1440" w:hanging="1440"/>
      </w:pPr>
      <w:r>
        <w:t>650.20</w:t>
      </w:r>
      <w:r>
        <w:tab/>
        <w:t xml:space="preserve">Definitions </w:t>
      </w:r>
    </w:p>
    <w:p w:rsidR="0002688B" w:rsidRDefault="0002688B" w:rsidP="0002688B">
      <w:pPr>
        <w:widowControl w:val="0"/>
        <w:autoSpaceDE w:val="0"/>
        <w:autoSpaceDN w:val="0"/>
        <w:adjustRightInd w:val="0"/>
        <w:ind w:left="1440" w:hanging="1440"/>
      </w:pPr>
      <w:r>
        <w:t>650.30</w:t>
      </w:r>
      <w:r>
        <w:tab/>
        <w:t xml:space="preserve">Soil Loss Standards; Agricultural Land </w:t>
      </w:r>
    </w:p>
    <w:p w:rsidR="0002688B" w:rsidRDefault="0002688B" w:rsidP="0002688B">
      <w:pPr>
        <w:widowControl w:val="0"/>
        <w:autoSpaceDE w:val="0"/>
        <w:autoSpaceDN w:val="0"/>
        <w:adjustRightInd w:val="0"/>
        <w:ind w:left="1440" w:hanging="1440"/>
      </w:pPr>
      <w:r>
        <w:t>650.40</w:t>
      </w:r>
      <w:r>
        <w:tab/>
        <w:t xml:space="preserve">Soil Loss Standards; Stream Bank </w:t>
      </w:r>
    </w:p>
    <w:p w:rsidR="0002688B" w:rsidRDefault="0002688B" w:rsidP="0002688B">
      <w:pPr>
        <w:widowControl w:val="0"/>
        <w:autoSpaceDE w:val="0"/>
        <w:autoSpaceDN w:val="0"/>
        <w:adjustRightInd w:val="0"/>
        <w:ind w:left="1440" w:hanging="1440"/>
      </w:pPr>
      <w:r>
        <w:t>650.50</w:t>
      </w:r>
      <w:r>
        <w:tab/>
        <w:t xml:space="preserve">Soil Loss Standards; Non-Agricultural Land and Construction Sites </w:t>
      </w:r>
    </w:p>
    <w:p w:rsidR="0002688B" w:rsidRDefault="0002688B" w:rsidP="0002688B">
      <w:pPr>
        <w:widowControl w:val="0"/>
        <w:autoSpaceDE w:val="0"/>
        <w:autoSpaceDN w:val="0"/>
        <w:adjustRightInd w:val="0"/>
        <w:ind w:left="1440" w:hanging="1440"/>
      </w:pPr>
      <w:r>
        <w:t>650.60</w:t>
      </w:r>
      <w:r>
        <w:tab/>
        <w:t xml:space="preserve">Determining Erosion Rates; The Universal Soil Loss Equation </w:t>
      </w:r>
    </w:p>
    <w:p w:rsidR="0002688B" w:rsidRDefault="0002688B" w:rsidP="0002688B">
      <w:pPr>
        <w:widowControl w:val="0"/>
        <w:autoSpaceDE w:val="0"/>
        <w:autoSpaceDN w:val="0"/>
        <w:adjustRightInd w:val="0"/>
        <w:ind w:left="1440" w:hanging="1440"/>
      </w:pPr>
      <w:r>
        <w:t>650.70</w:t>
      </w:r>
      <w:r>
        <w:tab/>
        <w:t xml:space="preserve">Conservation Practices and Measures </w:t>
      </w:r>
    </w:p>
    <w:p w:rsidR="0002688B" w:rsidRDefault="0002688B" w:rsidP="0002688B">
      <w:pPr>
        <w:widowControl w:val="0"/>
        <w:autoSpaceDE w:val="0"/>
        <w:autoSpaceDN w:val="0"/>
        <w:adjustRightInd w:val="0"/>
        <w:ind w:left="1440" w:hanging="1440"/>
      </w:pPr>
      <w:r>
        <w:t>650.80</w:t>
      </w:r>
      <w:r>
        <w:tab/>
        <w:t xml:space="preserve">Qualifying for Cost-Sharing Funds </w:t>
      </w:r>
    </w:p>
    <w:p w:rsidR="0002688B" w:rsidRDefault="0002688B" w:rsidP="0002688B">
      <w:pPr>
        <w:widowControl w:val="0"/>
        <w:autoSpaceDE w:val="0"/>
        <w:autoSpaceDN w:val="0"/>
        <w:adjustRightInd w:val="0"/>
        <w:ind w:left="1440" w:hanging="1440"/>
      </w:pPr>
      <w:r>
        <w:t>650.90</w:t>
      </w:r>
      <w:r>
        <w:tab/>
        <w:t xml:space="preserve">Cost-Sharing Rates for Enduring Erosion and Sediment Control Devices, Structures and Practices </w:t>
      </w:r>
    </w:p>
    <w:p w:rsidR="0002688B" w:rsidRDefault="0002688B" w:rsidP="0002688B">
      <w:pPr>
        <w:widowControl w:val="0"/>
        <w:autoSpaceDE w:val="0"/>
        <w:autoSpaceDN w:val="0"/>
        <w:adjustRightInd w:val="0"/>
        <w:ind w:left="1440" w:hanging="1440"/>
      </w:pPr>
      <w:r>
        <w:t>650.180</w:t>
      </w:r>
      <w:r>
        <w:tab/>
        <w:t xml:space="preserve">Refund Provision; Act of God </w:t>
      </w:r>
    </w:p>
    <w:p w:rsidR="0002688B" w:rsidRDefault="0002688B" w:rsidP="0002688B">
      <w:pPr>
        <w:widowControl w:val="0"/>
        <w:autoSpaceDE w:val="0"/>
        <w:autoSpaceDN w:val="0"/>
        <w:adjustRightInd w:val="0"/>
        <w:ind w:left="1440" w:hanging="1440"/>
      </w:pPr>
      <w:r>
        <w:t>650.190</w:t>
      </w:r>
      <w:r>
        <w:tab/>
        <w:t xml:space="preserve">Annual Cost-Sharing Participating Schedule </w:t>
      </w:r>
    </w:p>
    <w:p w:rsidR="0002688B" w:rsidRDefault="0002688B" w:rsidP="0002688B">
      <w:pPr>
        <w:widowControl w:val="0"/>
        <w:autoSpaceDE w:val="0"/>
        <w:autoSpaceDN w:val="0"/>
        <w:adjustRightInd w:val="0"/>
        <w:ind w:left="1440" w:hanging="1440"/>
      </w:pPr>
      <w:r>
        <w:t>650.200</w:t>
      </w:r>
      <w:r>
        <w:tab/>
        <w:t xml:space="preserve">Cost-Sharing Funds Available from Other Sources </w:t>
      </w:r>
    </w:p>
    <w:p w:rsidR="0002688B" w:rsidRDefault="0002688B" w:rsidP="0002688B">
      <w:pPr>
        <w:widowControl w:val="0"/>
        <w:autoSpaceDE w:val="0"/>
        <w:autoSpaceDN w:val="0"/>
        <w:adjustRightInd w:val="0"/>
        <w:ind w:left="1440" w:hanging="1440"/>
      </w:pPr>
      <w:r>
        <w:t>650.210</w:t>
      </w:r>
      <w:r>
        <w:tab/>
        <w:t xml:space="preserve">Transfer of Title of Land Which Has Received Cost-Sharing Funds </w:t>
      </w:r>
    </w:p>
    <w:p w:rsidR="0002688B" w:rsidRDefault="0002688B" w:rsidP="0002688B">
      <w:pPr>
        <w:widowControl w:val="0"/>
        <w:autoSpaceDE w:val="0"/>
        <w:autoSpaceDN w:val="0"/>
        <w:adjustRightInd w:val="0"/>
        <w:ind w:left="1440" w:hanging="1440"/>
      </w:pPr>
      <w:r>
        <w:t>650.220</w:t>
      </w:r>
      <w:r>
        <w:tab/>
        <w:t xml:space="preserve">Financing of District and Department for the Erosion and Sediment Control Program </w:t>
      </w:r>
    </w:p>
    <w:p w:rsidR="0002688B" w:rsidRDefault="0002688B" w:rsidP="0002688B">
      <w:pPr>
        <w:widowControl w:val="0"/>
        <w:autoSpaceDE w:val="0"/>
        <w:autoSpaceDN w:val="0"/>
        <w:adjustRightInd w:val="0"/>
        <w:ind w:left="1440" w:hanging="1440"/>
      </w:pPr>
      <w:r>
        <w:t>650.230</w:t>
      </w:r>
      <w:r>
        <w:tab/>
        <w:t xml:space="preserve">Criteria for Allocating and Distributing Funds to Districts </w:t>
      </w:r>
    </w:p>
    <w:p w:rsidR="0002688B" w:rsidRDefault="0002688B" w:rsidP="0002688B">
      <w:pPr>
        <w:widowControl w:val="0"/>
        <w:autoSpaceDE w:val="0"/>
        <w:autoSpaceDN w:val="0"/>
        <w:adjustRightInd w:val="0"/>
        <w:ind w:left="1440" w:hanging="1440"/>
      </w:pPr>
      <w:r>
        <w:t>650.240</w:t>
      </w:r>
      <w:r>
        <w:tab/>
        <w:t xml:space="preserve">Portion of Allocated District Funds Held in Reserve </w:t>
      </w:r>
    </w:p>
    <w:p w:rsidR="0002688B" w:rsidRDefault="0002688B" w:rsidP="0002688B">
      <w:pPr>
        <w:widowControl w:val="0"/>
        <w:autoSpaceDE w:val="0"/>
        <w:autoSpaceDN w:val="0"/>
        <w:adjustRightInd w:val="0"/>
        <w:ind w:left="1440" w:hanging="1440"/>
      </w:pPr>
      <w:r>
        <w:t>650.250</w:t>
      </w:r>
      <w:r>
        <w:tab/>
        <w:t xml:space="preserve">District's Failure to Adopt Program and Standards </w:t>
      </w:r>
    </w:p>
    <w:p w:rsidR="0002688B" w:rsidRDefault="0002688B" w:rsidP="0002688B">
      <w:pPr>
        <w:widowControl w:val="0"/>
        <w:autoSpaceDE w:val="0"/>
        <w:autoSpaceDN w:val="0"/>
        <w:adjustRightInd w:val="0"/>
        <w:ind w:left="1440" w:hanging="1440"/>
      </w:pPr>
      <w:r>
        <w:t>650.260</w:t>
      </w:r>
      <w:r>
        <w:tab/>
        <w:t xml:space="preserve">Rules Governing Conduct of Hearings Held by the Department </w:t>
      </w:r>
    </w:p>
    <w:p w:rsidR="0002688B" w:rsidRDefault="0002688B" w:rsidP="0002688B">
      <w:pPr>
        <w:widowControl w:val="0"/>
        <w:autoSpaceDE w:val="0"/>
        <w:autoSpaceDN w:val="0"/>
        <w:adjustRightInd w:val="0"/>
        <w:ind w:left="1440" w:hanging="1440"/>
      </w:pPr>
      <w:r>
        <w:t>650.270</w:t>
      </w:r>
      <w:r>
        <w:tab/>
        <w:t xml:space="preserve">Procedure for Submitting Districts' Programs and Standards </w:t>
      </w:r>
    </w:p>
    <w:p w:rsidR="0002688B" w:rsidRDefault="0002688B" w:rsidP="0002688B">
      <w:pPr>
        <w:widowControl w:val="0"/>
        <w:autoSpaceDE w:val="0"/>
        <w:autoSpaceDN w:val="0"/>
        <w:adjustRightInd w:val="0"/>
        <w:ind w:left="1440" w:hanging="1440"/>
      </w:pPr>
      <w:r>
        <w:t>650.280</w:t>
      </w:r>
      <w:r>
        <w:tab/>
        <w:t xml:space="preserve">Information to be Included in the District's Erosion and Sediment Control Program </w:t>
      </w:r>
    </w:p>
    <w:p w:rsidR="0002688B" w:rsidRDefault="0002688B" w:rsidP="0002688B">
      <w:pPr>
        <w:widowControl w:val="0"/>
        <w:autoSpaceDE w:val="0"/>
        <w:autoSpaceDN w:val="0"/>
        <w:adjustRightInd w:val="0"/>
        <w:ind w:left="1440" w:hanging="1440"/>
      </w:pPr>
      <w:r>
        <w:t>650.290</w:t>
      </w:r>
      <w:r>
        <w:tab/>
        <w:t xml:space="preserve">Surveys and Soil Maps </w:t>
      </w:r>
    </w:p>
    <w:p w:rsidR="0002688B" w:rsidRDefault="0002688B" w:rsidP="0002688B">
      <w:pPr>
        <w:widowControl w:val="0"/>
        <w:autoSpaceDE w:val="0"/>
        <w:autoSpaceDN w:val="0"/>
        <w:adjustRightInd w:val="0"/>
        <w:ind w:left="1440" w:hanging="1440"/>
      </w:pPr>
      <w:r>
        <w:t>650.300</w:t>
      </w:r>
      <w:r>
        <w:tab/>
        <w:t xml:space="preserve">Procedure for Submitting Adopted Amendments or Repeal of District's Program to the Department </w:t>
      </w:r>
    </w:p>
    <w:p w:rsidR="0002688B" w:rsidRDefault="0002688B" w:rsidP="0002688B">
      <w:pPr>
        <w:widowControl w:val="0"/>
        <w:autoSpaceDE w:val="0"/>
        <w:autoSpaceDN w:val="0"/>
        <w:adjustRightInd w:val="0"/>
        <w:ind w:left="1440" w:hanging="1440"/>
      </w:pPr>
      <w:r>
        <w:t>650.310</w:t>
      </w:r>
      <w:r>
        <w:tab/>
        <w:t xml:space="preserve">Reporting Progress of Applied Conservation Measures to the Department </w:t>
      </w:r>
    </w:p>
    <w:p w:rsidR="0002688B" w:rsidRDefault="0002688B" w:rsidP="0002688B">
      <w:pPr>
        <w:widowControl w:val="0"/>
        <w:autoSpaceDE w:val="0"/>
        <w:autoSpaceDN w:val="0"/>
        <w:adjustRightInd w:val="0"/>
        <w:ind w:left="1440" w:hanging="1440"/>
      </w:pPr>
      <w:r>
        <w:t>650.320</w:t>
      </w:r>
      <w:r>
        <w:tab/>
        <w:t xml:space="preserve">Who May File a Complaint </w:t>
      </w:r>
    </w:p>
    <w:p w:rsidR="0002688B" w:rsidRDefault="0002688B" w:rsidP="0002688B">
      <w:pPr>
        <w:widowControl w:val="0"/>
        <w:autoSpaceDE w:val="0"/>
        <w:autoSpaceDN w:val="0"/>
        <w:adjustRightInd w:val="0"/>
        <w:ind w:left="1440" w:hanging="1440"/>
      </w:pPr>
      <w:r>
        <w:t>650.330</w:t>
      </w:r>
      <w:r>
        <w:tab/>
        <w:t xml:space="preserve">Where to File Complaints </w:t>
      </w:r>
    </w:p>
    <w:p w:rsidR="0002688B" w:rsidRDefault="0002688B" w:rsidP="0002688B">
      <w:pPr>
        <w:widowControl w:val="0"/>
        <w:autoSpaceDE w:val="0"/>
        <w:autoSpaceDN w:val="0"/>
        <w:adjustRightInd w:val="0"/>
        <w:ind w:left="1440" w:hanging="1440"/>
      </w:pPr>
      <w:r>
        <w:t>650.340</w:t>
      </w:r>
      <w:r>
        <w:tab/>
        <w:t xml:space="preserve">Complaint Form </w:t>
      </w:r>
    </w:p>
    <w:p w:rsidR="0002688B" w:rsidRDefault="0002688B" w:rsidP="0002688B">
      <w:pPr>
        <w:widowControl w:val="0"/>
        <w:autoSpaceDE w:val="0"/>
        <w:autoSpaceDN w:val="0"/>
        <w:adjustRightInd w:val="0"/>
        <w:ind w:left="1440" w:hanging="1440"/>
      </w:pPr>
      <w:r>
        <w:t>650.350</w:t>
      </w:r>
      <w:r>
        <w:tab/>
        <w:t xml:space="preserve">Investigation of Complaint </w:t>
      </w:r>
    </w:p>
    <w:p w:rsidR="0002688B" w:rsidRDefault="0002688B" w:rsidP="0002688B">
      <w:pPr>
        <w:widowControl w:val="0"/>
        <w:autoSpaceDE w:val="0"/>
        <w:autoSpaceDN w:val="0"/>
        <w:adjustRightInd w:val="0"/>
        <w:ind w:left="1440" w:hanging="1440"/>
      </w:pPr>
      <w:r>
        <w:t>650.360</w:t>
      </w:r>
      <w:r>
        <w:tab/>
        <w:t xml:space="preserve">Notice of Violation </w:t>
      </w:r>
    </w:p>
    <w:p w:rsidR="0002688B" w:rsidRDefault="0002688B" w:rsidP="0002688B">
      <w:pPr>
        <w:widowControl w:val="0"/>
        <w:autoSpaceDE w:val="0"/>
        <w:autoSpaceDN w:val="0"/>
        <w:adjustRightInd w:val="0"/>
        <w:ind w:left="1440" w:hanging="1440"/>
      </w:pPr>
      <w:r>
        <w:t>650.370</w:t>
      </w:r>
      <w:r>
        <w:tab/>
        <w:t xml:space="preserve">Service of the Notice of Violation </w:t>
      </w:r>
    </w:p>
    <w:p w:rsidR="0002688B" w:rsidRDefault="0002688B" w:rsidP="0002688B">
      <w:pPr>
        <w:widowControl w:val="0"/>
        <w:autoSpaceDE w:val="0"/>
        <w:autoSpaceDN w:val="0"/>
        <w:adjustRightInd w:val="0"/>
        <w:ind w:left="1440" w:hanging="1440"/>
      </w:pPr>
      <w:r>
        <w:t>650.380</w:t>
      </w:r>
      <w:r>
        <w:tab/>
        <w:t xml:space="preserve">Notice of Non-Compliance and Time Limits </w:t>
      </w:r>
    </w:p>
    <w:p w:rsidR="0002688B" w:rsidRDefault="0002688B" w:rsidP="0002688B">
      <w:pPr>
        <w:widowControl w:val="0"/>
        <w:autoSpaceDE w:val="0"/>
        <w:autoSpaceDN w:val="0"/>
        <w:adjustRightInd w:val="0"/>
        <w:ind w:left="1440" w:hanging="1440"/>
      </w:pPr>
      <w:r>
        <w:t>650.390</w:t>
      </w:r>
      <w:r>
        <w:tab/>
        <w:t xml:space="preserve">Formal Hearing for Non-Compliance </w:t>
      </w:r>
    </w:p>
    <w:sectPr w:rsidR="0002688B" w:rsidSect="000268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688B"/>
    <w:rsid w:val="0002688B"/>
    <w:rsid w:val="0041313E"/>
    <w:rsid w:val="006C7C0B"/>
    <w:rsid w:val="00715780"/>
    <w:rsid w:val="00FB2699"/>
    <w:rsid w:val="00FE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STATE SOIL EROSION AND SEDIMENT CONTROL PROGRAM AND GUIDELINES AND ESTABLISHING DISTRICT PROGRAMS AND STANDARDS</vt:lpstr>
    </vt:vector>
  </TitlesOfParts>
  <Company>State of Illinois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STATE SOIL EROSION AND SEDIMENT CONTROL PROGRAM AND GUIDELINES AND ESTABLISHING DISTRICT PROGRAMS AND STANDARDS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