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4B" w:rsidRDefault="00F20A4B" w:rsidP="00F20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0A4B" w:rsidRDefault="00F20A4B" w:rsidP="00F20A4B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F20A4B" w:rsidRDefault="00F20A4B" w:rsidP="00F20A4B">
      <w:pPr>
        <w:widowControl w:val="0"/>
        <w:autoSpaceDE w:val="0"/>
        <w:autoSpaceDN w:val="0"/>
        <w:adjustRightInd w:val="0"/>
        <w:jc w:val="center"/>
      </w:pPr>
      <w:r>
        <w:t>APPLE AND PEACH MARKETING PROGRAM (RECODIFIED)</w:t>
      </w:r>
    </w:p>
    <w:p w:rsidR="00F20A4B" w:rsidRDefault="00F20A4B" w:rsidP="00F20A4B">
      <w:pPr>
        <w:widowControl w:val="0"/>
        <w:autoSpaceDE w:val="0"/>
        <w:autoSpaceDN w:val="0"/>
        <w:adjustRightInd w:val="0"/>
      </w:pPr>
    </w:p>
    <w:sectPr w:rsidR="00F20A4B" w:rsidSect="00F20A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A4B"/>
    <w:rsid w:val="00523801"/>
    <w:rsid w:val="007072F0"/>
    <w:rsid w:val="00820DB0"/>
    <w:rsid w:val="00CA1DB1"/>
    <w:rsid w:val="00F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