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DA" w:rsidRDefault="003850DA" w:rsidP="003850DA">
      <w:pPr>
        <w:widowControl w:val="0"/>
        <w:autoSpaceDE w:val="0"/>
        <w:autoSpaceDN w:val="0"/>
        <w:adjustRightInd w:val="0"/>
      </w:pPr>
      <w:bookmarkStart w:id="0" w:name="_GoBack"/>
      <w:bookmarkEnd w:id="0"/>
    </w:p>
    <w:p w:rsidR="003850DA" w:rsidRDefault="003850DA" w:rsidP="003850DA">
      <w:pPr>
        <w:widowControl w:val="0"/>
        <w:autoSpaceDE w:val="0"/>
        <w:autoSpaceDN w:val="0"/>
        <w:adjustRightInd w:val="0"/>
      </w:pPr>
      <w:r>
        <w:rPr>
          <w:b/>
          <w:bCs/>
        </w:rPr>
        <w:t>Section 270.425  Parking</w:t>
      </w:r>
      <w:r>
        <w:t xml:space="preserve"> </w:t>
      </w:r>
    </w:p>
    <w:p w:rsidR="003850DA" w:rsidRDefault="003850DA" w:rsidP="003850DA">
      <w:pPr>
        <w:widowControl w:val="0"/>
        <w:autoSpaceDE w:val="0"/>
        <w:autoSpaceDN w:val="0"/>
        <w:adjustRightInd w:val="0"/>
      </w:pPr>
    </w:p>
    <w:p w:rsidR="003850DA" w:rsidRDefault="003850DA" w:rsidP="003850DA">
      <w:pPr>
        <w:widowControl w:val="0"/>
        <w:autoSpaceDE w:val="0"/>
        <w:autoSpaceDN w:val="0"/>
        <w:adjustRightInd w:val="0"/>
      </w:pPr>
      <w:r>
        <w:t xml:space="preserve">The Department reserves the right to regulate the parking of all motor vehicles within the State Fairgrounds for purposes of insuring the security of the Fairgrounds and ongoing uses therein and for purposes of providing for safety of the property and persons lawfully present on the Fairgrounds. </w:t>
      </w:r>
    </w:p>
    <w:p w:rsidR="003850DA" w:rsidRDefault="003850DA" w:rsidP="003850DA">
      <w:pPr>
        <w:widowControl w:val="0"/>
        <w:autoSpaceDE w:val="0"/>
        <w:autoSpaceDN w:val="0"/>
        <w:adjustRightInd w:val="0"/>
      </w:pPr>
    </w:p>
    <w:p w:rsidR="003850DA" w:rsidRDefault="003850DA" w:rsidP="003850DA">
      <w:pPr>
        <w:widowControl w:val="0"/>
        <w:autoSpaceDE w:val="0"/>
        <w:autoSpaceDN w:val="0"/>
        <w:adjustRightInd w:val="0"/>
        <w:ind w:left="1440" w:hanging="720"/>
      </w:pPr>
      <w:r>
        <w:t xml:space="preserve">(Source:  Amended at 10 Ill. Reg. 20468, effective November 26, 1986) </w:t>
      </w:r>
    </w:p>
    <w:sectPr w:rsidR="003850DA" w:rsidSect="003850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0DA"/>
    <w:rsid w:val="001678D1"/>
    <w:rsid w:val="003850DA"/>
    <w:rsid w:val="004B59D3"/>
    <w:rsid w:val="00585A4F"/>
    <w:rsid w:val="007B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