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C78" w:rsidRDefault="00360C78" w:rsidP="00360C78">
      <w:pPr>
        <w:widowControl w:val="0"/>
        <w:autoSpaceDE w:val="0"/>
        <w:autoSpaceDN w:val="0"/>
        <w:adjustRightInd w:val="0"/>
      </w:pPr>
      <w:bookmarkStart w:id="0" w:name="_GoBack"/>
      <w:bookmarkEnd w:id="0"/>
    </w:p>
    <w:p w:rsidR="00360C78" w:rsidRDefault="00360C78" w:rsidP="00360C78">
      <w:pPr>
        <w:widowControl w:val="0"/>
        <w:autoSpaceDE w:val="0"/>
        <w:autoSpaceDN w:val="0"/>
        <w:adjustRightInd w:val="0"/>
      </w:pPr>
      <w:r>
        <w:rPr>
          <w:b/>
          <w:bCs/>
        </w:rPr>
        <w:t xml:space="preserve">Section 260.415  </w:t>
      </w:r>
      <w:r w:rsidR="00D96A4D">
        <w:rPr>
          <w:b/>
          <w:bCs/>
        </w:rPr>
        <w:t xml:space="preserve">Vocational Agriculture Report </w:t>
      </w:r>
      <w:r w:rsidR="00891B42">
        <w:rPr>
          <w:b/>
          <w:bCs/>
        </w:rPr>
        <w:t>of</w:t>
      </w:r>
      <w:r w:rsidR="00D96A4D">
        <w:rPr>
          <w:b/>
          <w:bCs/>
        </w:rPr>
        <w:t xml:space="preserve"> Premium Awards</w:t>
      </w:r>
      <w:r>
        <w:t xml:space="preserve"> </w:t>
      </w:r>
    </w:p>
    <w:p w:rsidR="00360C78" w:rsidRDefault="00360C78" w:rsidP="00360C78">
      <w:pPr>
        <w:widowControl w:val="0"/>
        <w:autoSpaceDE w:val="0"/>
        <w:autoSpaceDN w:val="0"/>
        <w:adjustRightInd w:val="0"/>
      </w:pPr>
    </w:p>
    <w:p w:rsidR="005D1321" w:rsidRDefault="00360C78" w:rsidP="00360C78">
      <w:pPr>
        <w:widowControl w:val="0"/>
        <w:autoSpaceDE w:val="0"/>
        <w:autoSpaceDN w:val="0"/>
        <w:adjustRightInd w:val="0"/>
        <w:ind w:left="1440" w:hanging="720"/>
        <w:rPr>
          <w:i/>
          <w:iCs/>
        </w:rPr>
      </w:pPr>
      <w:r>
        <w:t>a)</w:t>
      </w:r>
      <w:r>
        <w:tab/>
      </w:r>
      <w:r w:rsidR="00D96A4D">
        <w:t xml:space="preserve">Within 30 days after the close of </w:t>
      </w:r>
      <w:r w:rsidR="00346E7D">
        <w:t xml:space="preserve">the </w:t>
      </w:r>
      <w:r w:rsidR="00D96A4D">
        <w:t>fair</w:t>
      </w:r>
      <w:r w:rsidR="00891B42">
        <w:t>,</w:t>
      </w:r>
      <w:r w:rsidR="00D96A4D">
        <w:t xml:space="preserve"> </w:t>
      </w:r>
      <w:r w:rsidR="00A60C98" w:rsidRPr="00117F56">
        <w:t>section fair managers designated by the Illinois Association of Vocational Agriculture Teachers (IAVAT) shall certify to the Department, under oath, on forms furnished by the Bureau, a detailed report of premium awards showing all premiums awarded to agricultural education students at each fair.  In addition, amendments to the detailed report of premium awards shall be made by the section fair manager.  If the detailed report of premium awards is not submitted</w:t>
      </w:r>
      <w:r w:rsidR="00D96A4D">
        <w:t xml:space="preserve"> within 30 days after the close of the fair</w:t>
      </w:r>
      <w:r w:rsidR="00A60C98" w:rsidRPr="00117F56">
        <w:t>, a 5% penalty fee of the fair</w:t>
      </w:r>
      <w:r w:rsidR="00D36847">
        <w:t>'</w:t>
      </w:r>
      <w:r w:rsidR="00A60C98" w:rsidRPr="00117F56">
        <w:t>s total premiums awarded will be assessed each day the report is late, then subtracted from the total claim.  Records verifying award recipients must be available and maintained for five years for official review.</w:t>
      </w:r>
      <w:r w:rsidR="00A60C98" w:rsidDel="00A60C98">
        <w:rPr>
          <w:i/>
          <w:iCs/>
        </w:rPr>
        <w:t xml:space="preserve"> </w:t>
      </w:r>
    </w:p>
    <w:p w:rsidR="00EC140A" w:rsidRDefault="00EC140A" w:rsidP="00360C78">
      <w:pPr>
        <w:widowControl w:val="0"/>
        <w:autoSpaceDE w:val="0"/>
        <w:autoSpaceDN w:val="0"/>
        <w:adjustRightInd w:val="0"/>
        <w:ind w:left="1440" w:hanging="720"/>
      </w:pPr>
    </w:p>
    <w:p w:rsidR="00360C78" w:rsidRDefault="00360C78" w:rsidP="00360C78">
      <w:pPr>
        <w:widowControl w:val="0"/>
        <w:autoSpaceDE w:val="0"/>
        <w:autoSpaceDN w:val="0"/>
        <w:adjustRightInd w:val="0"/>
        <w:ind w:left="1440" w:hanging="720"/>
      </w:pPr>
      <w:r>
        <w:t>b)</w:t>
      </w:r>
      <w:r>
        <w:tab/>
        <w:t xml:space="preserve">The report shall include the following information: </w:t>
      </w:r>
    </w:p>
    <w:p w:rsidR="005D1321" w:rsidRDefault="005D1321" w:rsidP="00360C78">
      <w:pPr>
        <w:widowControl w:val="0"/>
        <w:autoSpaceDE w:val="0"/>
        <w:autoSpaceDN w:val="0"/>
        <w:adjustRightInd w:val="0"/>
        <w:ind w:left="2160" w:hanging="720"/>
      </w:pPr>
    </w:p>
    <w:p w:rsidR="00360C78" w:rsidRDefault="00360C78" w:rsidP="00360C78">
      <w:pPr>
        <w:widowControl w:val="0"/>
        <w:autoSpaceDE w:val="0"/>
        <w:autoSpaceDN w:val="0"/>
        <w:adjustRightInd w:val="0"/>
        <w:ind w:left="2160" w:hanging="720"/>
      </w:pPr>
      <w:r>
        <w:t>1)</w:t>
      </w:r>
      <w:r>
        <w:tab/>
        <w:t>The section number of the fair</w:t>
      </w:r>
      <w:r w:rsidR="00746D51">
        <w:t>;</w:t>
      </w:r>
      <w:r>
        <w:t xml:space="preserve"> </w:t>
      </w:r>
    </w:p>
    <w:p w:rsidR="005D1321" w:rsidRDefault="005D1321" w:rsidP="00360C78">
      <w:pPr>
        <w:widowControl w:val="0"/>
        <w:autoSpaceDE w:val="0"/>
        <w:autoSpaceDN w:val="0"/>
        <w:adjustRightInd w:val="0"/>
        <w:ind w:left="2160" w:hanging="720"/>
      </w:pPr>
    </w:p>
    <w:p w:rsidR="00360C78" w:rsidRDefault="00360C78" w:rsidP="00360C78">
      <w:pPr>
        <w:widowControl w:val="0"/>
        <w:autoSpaceDE w:val="0"/>
        <w:autoSpaceDN w:val="0"/>
        <w:adjustRightInd w:val="0"/>
        <w:ind w:left="2160" w:hanging="720"/>
      </w:pPr>
      <w:r>
        <w:t>2)</w:t>
      </w:r>
      <w:r>
        <w:tab/>
        <w:t>The dates the fair was held</w:t>
      </w:r>
      <w:r w:rsidR="00746D51">
        <w:t>;</w:t>
      </w:r>
      <w:r>
        <w:t xml:space="preserve"> </w:t>
      </w:r>
    </w:p>
    <w:p w:rsidR="005D1321" w:rsidRDefault="005D1321" w:rsidP="00360C78">
      <w:pPr>
        <w:widowControl w:val="0"/>
        <w:autoSpaceDE w:val="0"/>
        <w:autoSpaceDN w:val="0"/>
        <w:adjustRightInd w:val="0"/>
        <w:ind w:left="2160" w:hanging="720"/>
      </w:pPr>
    </w:p>
    <w:p w:rsidR="00360C78" w:rsidRDefault="00360C78" w:rsidP="00360C78">
      <w:pPr>
        <w:widowControl w:val="0"/>
        <w:autoSpaceDE w:val="0"/>
        <w:autoSpaceDN w:val="0"/>
        <w:adjustRightInd w:val="0"/>
        <w:ind w:left="2160" w:hanging="720"/>
      </w:pPr>
      <w:r>
        <w:t>3)</w:t>
      </w:r>
      <w:r>
        <w:tab/>
        <w:t>The location of the fair</w:t>
      </w:r>
      <w:r w:rsidR="00746D51">
        <w:t>;</w:t>
      </w:r>
      <w:r>
        <w:t xml:space="preserve"> </w:t>
      </w:r>
    </w:p>
    <w:p w:rsidR="005D1321" w:rsidRDefault="005D1321" w:rsidP="00360C78">
      <w:pPr>
        <w:widowControl w:val="0"/>
        <w:autoSpaceDE w:val="0"/>
        <w:autoSpaceDN w:val="0"/>
        <w:adjustRightInd w:val="0"/>
        <w:ind w:left="2160" w:hanging="720"/>
      </w:pPr>
    </w:p>
    <w:p w:rsidR="00360C78" w:rsidRDefault="00360C78" w:rsidP="00360C78">
      <w:pPr>
        <w:widowControl w:val="0"/>
        <w:autoSpaceDE w:val="0"/>
        <w:autoSpaceDN w:val="0"/>
        <w:adjustRightInd w:val="0"/>
        <w:ind w:left="2160" w:hanging="720"/>
      </w:pPr>
      <w:r>
        <w:t>4)</w:t>
      </w:r>
      <w:r>
        <w:tab/>
        <w:t>The total awards that were distributed</w:t>
      </w:r>
      <w:r w:rsidR="00746D51">
        <w:t>;</w:t>
      </w:r>
      <w:r>
        <w:t xml:space="preserve"> </w:t>
      </w:r>
    </w:p>
    <w:p w:rsidR="005D1321" w:rsidRDefault="005D1321" w:rsidP="00360C78">
      <w:pPr>
        <w:widowControl w:val="0"/>
        <w:autoSpaceDE w:val="0"/>
        <w:autoSpaceDN w:val="0"/>
        <w:adjustRightInd w:val="0"/>
        <w:ind w:left="2160" w:hanging="720"/>
      </w:pPr>
    </w:p>
    <w:p w:rsidR="00360C78" w:rsidRDefault="00360C78" w:rsidP="00360C78">
      <w:pPr>
        <w:widowControl w:val="0"/>
        <w:autoSpaceDE w:val="0"/>
        <w:autoSpaceDN w:val="0"/>
        <w:adjustRightInd w:val="0"/>
        <w:ind w:left="2160" w:hanging="720"/>
      </w:pPr>
      <w:r>
        <w:t>5)</w:t>
      </w:r>
      <w:r>
        <w:tab/>
        <w:t>The name and address of the school</w:t>
      </w:r>
      <w:r w:rsidR="00746D51">
        <w:t>;</w:t>
      </w:r>
      <w:r>
        <w:t xml:space="preserve"> </w:t>
      </w:r>
    </w:p>
    <w:p w:rsidR="005D1321" w:rsidRDefault="005D1321" w:rsidP="00360C78">
      <w:pPr>
        <w:widowControl w:val="0"/>
        <w:autoSpaceDE w:val="0"/>
        <w:autoSpaceDN w:val="0"/>
        <w:adjustRightInd w:val="0"/>
        <w:ind w:left="2160" w:hanging="720"/>
      </w:pPr>
    </w:p>
    <w:p w:rsidR="00360C78" w:rsidRDefault="00360C78" w:rsidP="00360C78">
      <w:pPr>
        <w:widowControl w:val="0"/>
        <w:autoSpaceDE w:val="0"/>
        <w:autoSpaceDN w:val="0"/>
        <w:adjustRightInd w:val="0"/>
        <w:ind w:left="2160" w:hanging="720"/>
      </w:pPr>
      <w:r>
        <w:t>6)</w:t>
      </w:r>
      <w:r>
        <w:tab/>
        <w:t xml:space="preserve">The agricultural </w:t>
      </w:r>
      <w:r w:rsidR="00A60C98">
        <w:t>education</w:t>
      </w:r>
      <w:r>
        <w:t xml:space="preserve"> teacher's name, title, and address should be listed under the name of the school</w:t>
      </w:r>
      <w:r w:rsidR="00A60C98">
        <w:t>; and</w:t>
      </w:r>
      <w:r>
        <w:t xml:space="preserve"> </w:t>
      </w:r>
    </w:p>
    <w:p w:rsidR="005D1321" w:rsidRDefault="005D1321" w:rsidP="00360C78">
      <w:pPr>
        <w:widowControl w:val="0"/>
        <w:autoSpaceDE w:val="0"/>
        <w:autoSpaceDN w:val="0"/>
        <w:adjustRightInd w:val="0"/>
        <w:ind w:left="2160" w:hanging="720"/>
      </w:pPr>
    </w:p>
    <w:p w:rsidR="00360C78" w:rsidRDefault="00360C78" w:rsidP="00360C78">
      <w:pPr>
        <w:widowControl w:val="0"/>
        <w:autoSpaceDE w:val="0"/>
        <w:autoSpaceDN w:val="0"/>
        <w:adjustRightInd w:val="0"/>
        <w:ind w:left="2160" w:hanging="720"/>
      </w:pPr>
      <w:r>
        <w:t>7)</w:t>
      </w:r>
      <w:r>
        <w:tab/>
        <w:t xml:space="preserve">Student's name (listed only once) with a listing of winnings for that student and a total of all amounts won.  All the students who have won premiums from that school should be listed under the name of their agricultural </w:t>
      </w:r>
      <w:r w:rsidR="00A60C98">
        <w:t>education</w:t>
      </w:r>
      <w:r w:rsidR="00746D51">
        <w:t xml:space="preserve"> t</w:t>
      </w:r>
      <w:r>
        <w:t xml:space="preserve">eacher. </w:t>
      </w:r>
    </w:p>
    <w:p w:rsidR="005D1321" w:rsidRDefault="005D1321" w:rsidP="00360C78">
      <w:pPr>
        <w:widowControl w:val="0"/>
        <w:autoSpaceDE w:val="0"/>
        <w:autoSpaceDN w:val="0"/>
        <w:adjustRightInd w:val="0"/>
        <w:ind w:left="1440" w:hanging="720"/>
      </w:pPr>
    </w:p>
    <w:p w:rsidR="00360C78" w:rsidRDefault="00360C78" w:rsidP="00360C78">
      <w:pPr>
        <w:widowControl w:val="0"/>
        <w:autoSpaceDE w:val="0"/>
        <w:autoSpaceDN w:val="0"/>
        <w:adjustRightInd w:val="0"/>
        <w:ind w:left="1440" w:hanging="720"/>
      </w:pPr>
      <w:r>
        <w:t>c)</w:t>
      </w:r>
      <w:r>
        <w:tab/>
        <w:t xml:space="preserve">As vouchers are prepared directly from this </w:t>
      </w:r>
      <w:r w:rsidR="00A60C98">
        <w:t>report of premium awards,</w:t>
      </w:r>
      <w:r>
        <w:t xml:space="preserve"> a blank space should be left between each student's total winnings in order to set them apart. </w:t>
      </w:r>
    </w:p>
    <w:p w:rsidR="005D1321" w:rsidRDefault="005D1321" w:rsidP="00360C78">
      <w:pPr>
        <w:widowControl w:val="0"/>
        <w:autoSpaceDE w:val="0"/>
        <w:autoSpaceDN w:val="0"/>
        <w:adjustRightInd w:val="0"/>
        <w:ind w:left="1440" w:hanging="720"/>
      </w:pPr>
    </w:p>
    <w:p w:rsidR="00360C78" w:rsidRDefault="00360C78" w:rsidP="00360C78">
      <w:pPr>
        <w:widowControl w:val="0"/>
        <w:autoSpaceDE w:val="0"/>
        <w:autoSpaceDN w:val="0"/>
        <w:adjustRightInd w:val="0"/>
        <w:ind w:left="1440" w:hanging="720"/>
      </w:pPr>
      <w:r>
        <w:t>d)</w:t>
      </w:r>
      <w:r>
        <w:tab/>
        <w:t xml:space="preserve">The </w:t>
      </w:r>
      <w:r w:rsidR="00A60C98">
        <w:t>report of premium awards</w:t>
      </w:r>
      <w:r>
        <w:t xml:space="preserve"> shall be signed by the vocational agricultural section fair manager and notarized by a notary public. </w:t>
      </w:r>
    </w:p>
    <w:p w:rsidR="00360C78" w:rsidRDefault="00360C78" w:rsidP="00360C78">
      <w:pPr>
        <w:widowControl w:val="0"/>
        <w:autoSpaceDE w:val="0"/>
        <w:autoSpaceDN w:val="0"/>
        <w:adjustRightInd w:val="0"/>
        <w:ind w:left="1440" w:hanging="720"/>
      </w:pPr>
    </w:p>
    <w:p w:rsidR="00A60C98" w:rsidRPr="00D55B37" w:rsidRDefault="00A60C98">
      <w:pPr>
        <w:pStyle w:val="JCARSourceNote"/>
        <w:ind w:left="720"/>
      </w:pPr>
      <w:r w:rsidRPr="00D55B37">
        <w:t xml:space="preserve">(Source:  </w:t>
      </w:r>
      <w:r>
        <w:t>Amended</w:t>
      </w:r>
      <w:r w:rsidRPr="00D55B37">
        <w:t xml:space="preserve"> at 2</w:t>
      </w:r>
      <w:r>
        <w:t>8 I</w:t>
      </w:r>
      <w:r w:rsidRPr="00D55B37">
        <w:t xml:space="preserve">ll. Reg. </w:t>
      </w:r>
      <w:r w:rsidR="00B0543D">
        <w:t>11091</w:t>
      </w:r>
      <w:r w:rsidRPr="00D55B37">
        <w:t xml:space="preserve">, effective </w:t>
      </w:r>
      <w:r w:rsidR="00B0543D">
        <w:t>July 23, 2004</w:t>
      </w:r>
      <w:r w:rsidRPr="00D55B37">
        <w:t>)</w:t>
      </w:r>
    </w:p>
    <w:sectPr w:rsidR="00A60C98" w:rsidRPr="00D55B37" w:rsidSect="00360C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0C78"/>
    <w:rsid w:val="00045D04"/>
    <w:rsid w:val="001678D1"/>
    <w:rsid w:val="00346E7D"/>
    <w:rsid w:val="00360C78"/>
    <w:rsid w:val="00445D30"/>
    <w:rsid w:val="0057162B"/>
    <w:rsid w:val="005D1321"/>
    <w:rsid w:val="006C79DA"/>
    <w:rsid w:val="00746D51"/>
    <w:rsid w:val="00891B42"/>
    <w:rsid w:val="00A60C98"/>
    <w:rsid w:val="00B0543D"/>
    <w:rsid w:val="00BA587E"/>
    <w:rsid w:val="00C6658F"/>
    <w:rsid w:val="00D36847"/>
    <w:rsid w:val="00D96A4D"/>
    <w:rsid w:val="00EC1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basedOn w:val="DefaultParagraphFont"/>
    <w:semiHidden/>
    <w:rsid w:val="00A60C98"/>
    <w:rPr>
      <w:sz w:val="16"/>
      <w:szCs w:val="16"/>
    </w:rPr>
  </w:style>
  <w:style w:type="paragraph" w:styleId="CommentText">
    <w:name w:val="annotation text"/>
    <w:basedOn w:val="Normal"/>
    <w:semiHidden/>
    <w:rsid w:val="00A60C98"/>
    <w:rPr>
      <w:sz w:val="20"/>
      <w:szCs w:val="20"/>
    </w:rPr>
  </w:style>
  <w:style w:type="paragraph" w:styleId="CommentSubject">
    <w:name w:val="annotation subject"/>
    <w:basedOn w:val="CommentText"/>
    <w:next w:val="CommentText"/>
    <w:semiHidden/>
    <w:rsid w:val="00A60C98"/>
    <w:rPr>
      <w:b/>
      <w:bCs/>
    </w:rPr>
  </w:style>
  <w:style w:type="paragraph" w:styleId="BalloonText">
    <w:name w:val="Balloon Text"/>
    <w:basedOn w:val="Normal"/>
    <w:semiHidden/>
    <w:rsid w:val="00A60C98"/>
    <w:rPr>
      <w:rFonts w:ascii="Tahoma" w:hAnsi="Tahoma" w:cs="Tahoma"/>
      <w:sz w:val="16"/>
      <w:szCs w:val="16"/>
    </w:rPr>
  </w:style>
  <w:style w:type="paragraph" w:customStyle="1" w:styleId="JCARSourceNote">
    <w:name w:val="JCAR Source Note"/>
    <w:basedOn w:val="Normal"/>
    <w:rsid w:val="00A60C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basedOn w:val="DefaultParagraphFont"/>
    <w:semiHidden/>
    <w:rsid w:val="00A60C98"/>
    <w:rPr>
      <w:sz w:val="16"/>
      <w:szCs w:val="16"/>
    </w:rPr>
  </w:style>
  <w:style w:type="paragraph" w:styleId="CommentText">
    <w:name w:val="annotation text"/>
    <w:basedOn w:val="Normal"/>
    <w:semiHidden/>
    <w:rsid w:val="00A60C98"/>
    <w:rPr>
      <w:sz w:val="20"/>
      <w:szCs w:val="20"/>
    </w:rPr>
  </w:style>
  <w:style w:type="paragraph" w:styleId="CommentSubject">
    <w:name w:val="annotation subject"/>
    <w:basedOn w:val="CommentText"/>
    <w:next w:val="CommentText"/>
    <w:semiHidden/>
    <w:rsid w:val="00A60C98"/>
    <w:rPr>
      <w:b/>
      <w:bCs/>
    </w:rPr>
  </w:style>
  <w:style w:type="paragraph" w:styleId="BalloonText">
    <w:name w:val="Balloon Text"/>
    <w:basedOn w:val="Normal"/>
    <w:semiHidden/>
    <w:rsid w:val="00A60C98"/>
    <w:rPr>
      <w:rFonts w:ascii="Tahoma" w:hAnsi="Tahoma" w:cs="Tahoma"/>
      <w:sz w:val="16"/>
      <w:szCs w:val="16"/>
    </w:rPr>
  </w:style>
  <w:style w:type="paragraph" w:customStyle="1" w:styleId="JCARSourceNote">
    <w:name w:val="JCAR Source Note"/>
    <w:basedOn w:val="Normal"/>
    <w:rsid w:val="00A60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260</vt:lpstr>
    </vt:vector>
  </TitlesOfParts>
  <Company>State of Illinois</Company>
  <LinksUpToDate>false</LinksUpToDate>
  <CharactersWithSpaces>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Illinois General Assembly</dc:creator>
  <cp:keywords/>
  <dc:description/>
  <cp:lastModifiedBy>Roberts, John</cp:lastModifiedBy>
  <cp:revision>3</cp:revision>
  <dcterms:created xsi:type="dcterms:W3CDTF">2012-06-21T20:25:00Z</dcterms:created>
  <dcterms:modified xsi:type="dcterms:W3CDTF">2012-06-21T20:25:00Z</dcterms:modified>
</cp:coreProperties>
</file>