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D" w:rsidRPr="007B2BAD" w:rsidRDefault="002A6E64" w:rsidP="007B2BAD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br w:type="page"/>
      </w:r>
      <w:r w:rsidR="007B2BAD" w:rsidRPr="007B2BAD">
        <w:rPr>
          <w:rFonts w:ascii="Times New Roman" w:hAnsi="Times New Roman"/>
          <w:b/>
          <w:sz w:val="24"/>
        </w:rPr>
        <w:lastRenderedPageBreak/>
        <w:t xml:space="preserve">Section 259.APPENDIX C   Default Soil Cleanup Objectives – Nitrate-N and </w:t>
      </w:r>
      <w:r w:rsidR="005351A3">
        <w:rPr>
          <w:rFonts w:ascii="Times New Roman" w:hAnsi="Times New Roman"/>
          <w:b/>
          <w:sz w:val="24"/>
        </w:rPr>
        <w:t>A</w:t>
      </w:r>
      <w:r w:rsidR="007B2BAD" w:rsidRPr="007B2BAD">
        <w:rPr>
          <w:rFonts w:ascii="Times New Roman" w:hAnsi="Times New Roman"/>
          <w:b/>
          <w:sz w:val="24"/>
        </w:rPr>
        <w:t>mmonium</w:t>
      </w:r>
    </w:p>
    <w:p w:rsidR="007B2BAD" w:rsidRPr="007B2BAD" w:rsidRDefault="007B2BAD" w:rsidP="007B2BAD">
      <w:pPr>
        <w:rPr>
          <w:rFonts w:ascii="Times New Roman" w:hAnsi="Times New Roman"/>
          <w:sz w:val="24"/>
        </w:rPr>
      </w:pPr>
    </w:p>
    <w:tbl>
      <w:tblPr>
        <w:tblW w:w="0" w:type="auto"/>
        <w:tblInd w:w="1278" w:type="dxa"/>
        <w:tblLayout w:type="fixed"/>
        <w:tblLook w:val="0000" w:firstRow="0" w:lastRow="0" w:firstColumn="0" w:lastColumn="0" w:noHBand="0" w:noVBand="0"/>
      </w:tblPr>
      <w:tblGrid>
        <w:gridCol w:w="1980"/>
        <w:gridCol w:w="1581"/>
        <w:gridCol w:w="1266"/>
        <w:gridCol w:w="1266"/>
        <w:tblGridChange w:id="1">
          <w:tblGrid>
            <w:gridCol w:w="1980"/>
            <w:gridCol w:w="1581"/>
            <w:gridCol w:w="1266"/>
            <w:gridCol w:w="1266"/>
          </w:tblGrid>
        </w:tblGridChange>
      </w:tblGrid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gridSpan w:val="2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 w:rsidRPr="007B2BAD">
              <w:rPr>
                <w:rFonts w:ascii="Times New Roman" w:hAnsi="Times New Roman"/>
                <w:sz w:val="24"/>
              </w:rPr>
              <w:t>Groundwater Conditions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 w:rsidRPr="007B2BAD">
              <w:rPr>
                <w:rFonts w:ascii="Times New Roman" w:hAnsi="Times New Roman"/>
                <w:sz w:val="24"/>
              </w:rPr>
              <w:t>Class I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 w:rsidRPr="007B2BAD">
              <w:rPr>
                <w:rFonts w:ascii="Times New Roman" w:hAnsi="Times New Roman"/>
                <w:sz w:val="24"/>
              </w:rPr>
              <w:t>Class II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  <w:r w:rsidRPr="007B2BAD">
              <w:rPr>
                <w:rFonts w:ascii="Times New Roman" w:hAnsi="Times New Roman"/>
                <w:sz w:val="24"/>
              </w:rPr>
              <w:t>Analyte Name</w:t>
            </w: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 w:rsidRPr="007B2BAD">
              <w:rPr>
                <w:rFonts w:ascii="Times New Roman" w:hAnsi="Times New Roman"/>
                <w:sz w:val="24"/>
              </w:rPr>
              <w:t>CEC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(mg/kg)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(mg/kg)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352DC8" w:rsidP="002434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C35395">
              <w:rPr>
                <w:rFonts w:ascii="Times New Roman" w:hAnsi="Times New Roman"/>
                <w:sz w:val="24"/>
              </w:rPr>
              <w:t>itrate-N</w:t>
            </w: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352DC8" w:rsidP="002434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="00C35395">
              <w:rPr>
                <w:rFonts w:ascii="Times New Roman" w:hAnsi="Times New Roman"/>
                <w:sz w:val="24"/>
              </w:rPr>
              <w:t>mmonium</w:t>
            </w: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&lt;8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5351A3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8-15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1,000 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3,600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5351A3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15-24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2,200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9,300</w:t>
            </w:r>
          </w:p>
        </w:tc>
      </w:tr>
      <w:tr w:rsidR="00C35395" w:rsidTr="00243485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</w:tcPr>
          <w:p w:rsidR="00C35395" w:rsidRDefault="005351A3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&gt;24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5,000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</w:tcPr>
          <w:p w:rsidR="00C35395" w:rsidRDefault="00C35395" w:rsidP="002434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20,300</w:t>
            </w:r>
          </w:p>
        </w:tc>
      </w:tr>
    </w:tbl>
    <w:p w:rsidR="007B2BAD" w:rsidRDefault="007B2BAD" w:rsidP="007B2BAD">
      <w:pPr>
        <w:rPr>
          <w:rFonts w:ascii="Times New Roman" w:hAnsi="Times New Roman"/>
          <w:sz w:val="24"/>
        </w:rPr>
      </w:pPr>
    </w:p>
    <w:p w:rsidR="007B2BAD" w:rsidRPr="00C35395" w:rsidRDefault="007B2BAD" w:rsidP="005351A3">
      <w:pPr>
        <w:ind w:left="627" w:hanging="627"/>
        <w:rPr>
          <w:rFonts w:ascii="Times New Roman" w:hAnsi="Times New Roman"/>
          <w:sz w:val="24"/>
        </w:rPr>
      </w:pPr>
      <w:r w:rsidRPr="00C35395">
        <w:rPr>
          <w:rFonts w:ascii="Times New Roman" w:hAnsi="Times New Roman"/>
          <w:sz w:val="24"/>
        </w:rPr>
        <w:t>Note:</w:t>
      </w:r>
      <w:r w:rsidR="00BE42BE">
        <w:rPr>
          <w:rFonts w:ascii="Times New Roman" w:hAnsi="Times New Roman"/>
          <w:sz w:val="24"/>
        </w:rPr>
        <w:tab/>
      </w:r>
      <w:r w:rsidRPr="00C35395">
        <w:rPr>
          <w:rFonts w:ascii="Times New Roman" w:hAnsi="Times New Roman"/>
          <w:sz w:val="24"/>
        </w:rPr>
        <w:t>The default soil cleanup objectives for nitrate-N are based on an application rate equivalent to 160 pounds per acre.</w:t>
      </w:r>
    </w:p>
    <w:p w:rsidR="00D610C5" w:rsidRDefault="00D610C5" w:rsidP="002A6E64">
      <w:pPr>
        <w:rPr>
          <w:rFonts w:ascii="Times New Roman" w:hAnsi="Times New Roman"/>
          <w:sz w:val="24"/>
        </w:rPr>
      </w:pPr>
    </w:p>
    <w:p w:rsidR="002A6E64" w:rsidRPr="00D55B37" w:rsidRDefault="002A6E64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52DC8">
        <w:t>2</w:t>
      </w:r>
      <w:r w:rsidRPr="00D55B37">
        <w:t xml:space="preserve"> Ill. Reg. </w:t>
      </w:r>
      <w:r w:rsidR="0059493C">
        <w:t>1308</w:t>
      </w:r>
      <w:r w:rsidRPr="00D55B37">
        <w:t xml:space="preserve">, effective </w:t>
      </w:r>
      <w:r w:rsidR="0059493C">
        <w:t>January 21, 2008</w:t>
      </w:r>
      <w:r w:rsidRPr="00D55B37">
        <w:t>)</w:t>
      </w:r>
    </w:p>
    <w:sectPr w:rsidR="002A6E64" w:rsidRPr="00D55B37" w:rsidSect="00683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624"/>
    <w:rsid w:val="00046126"/>
    <w:rsid w:val="000D71FD"/>
    <w:rsid w:val="001037A9"/>
    <w:rsid w:val="001678D1"/>
    <w:rsid w:val="00243485"/>
    <w:rsid w:val="00256332"/>
    <w:rsid w:val="002A6E64"/>
    <w:rsid w:val="00301487"/>
    <w:rsid w:val="00352DC8"/>
    <w:rsid w:val="004A7E3A"/>
    <w:rsid w:val="005351A3"/>
    <w:rsid w:val="0059493C"/>
    <w:rsid w:val="00683624"/>
    <w:rsid w:val="006E6301"/>
    <w:rsid w:val="00714410"/>
    <w:rsid w:val="007B2BAD"/>
    <w:rsid w:val="007F25FD"/>
    <w:rsid w:val="008A1415"/>
    <w:rsid w:val="009142C8"/>
    <w:rsid w:val="00981BEB"/>
    <w:rsid w:val="00A31039"/>
    <w:rsid w:val="00A92AF2"/>
    <w:rsid w:val="00AF0DF9"/>
    <w:rsid w:val="00BE42BE"/>
    <w:rsid w:val="00C35395"/>
    <w:rsid w:val="00D6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BA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6E64"/>
    <w:pPr>
      <w:widowControl/>
      <w:autoSpaceDE/>
      <w:autoSpaceDN/>
      <w:adjustRightInd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BA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6E64"/>
    <w:pPr>
      <w:widowControl/>
      <w:autoSpaceDE/>
      <w:autoSpaceDN/>
      <w:adjustRightInd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