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D0" w:rsidRDefault="008573D0" w:rsidP="008573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3D0" w:rsidRDefault="008573D0" w:rsidP="008573D0">
      <w:pPr>
        <w:widowControl w:val="0"/>
        <w:autoSpaceDE w:val="0"/>
        <w:autoSpaceDN w:val="0"/>
        <w:adjustRightInd w:val="0"/>
        <w:jc w:val="center"/>
      </w:pPr>
      <w:r>
        <w:t>PART 259</w:t>
      </w:r>
    </w:p>
    <w:p w:rsidR="008573D0" w:rsidRDefault="008573D0" w:rsidP="008573D0">
      <w:pPr>
        <w:widowControl w:val="0"/>
        <w:autoSpaceDE w:val="0"/>
        <w:autoSpaceDN w:val="0"/>
        <w:adjustRightInd w:val="0"/>
        <w:jc w:val="center"/>
      </w:pPr>
      <w:r>
        <w:t>AGRICHEMICAL FACILITY RESPONSE ACTION PROGRAM</w:t>
      </w:r>
    </w:p>
    <w:p w:rsidR="008573D0" w:rsidRDefault="008573D0" w:rsidP="003446AB">
      <w:pPr>
        <w:widowControl w:val="0"/>
        <w:autoSpaceDE w:val="0"/>
        <w:autoSpaceDN w:val="0"/>
        <w:adjustRightInd w:val="0"/>
      </w:pPr>
    </w:p>
    <w:sectPr w:rsidR="008573D0" w:rsidSect="008573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3D0"/>
    <w:rsid w:val="001678D1"/>
    <w:rsid w:val="003446AB"/>
    <w:rsid w:val="00742C98"/>
    <w:rsid w:val="008573D0"/>
    <w:rsid w:val="00AC3E71"/>
    <w:rsid w:val="00D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259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259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