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CE" w:rsidRDefault="00E504CE" w:rsidP="00E504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04CE" w:rsidRDefault="00E504CE" w:rsidP="00E504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256.10  Definitions</w:t>
      </w:r>
      <w:r>
        <w:t xml:space="preserve"> </w:t>
      </w:r>
    </w:p>
    <w:p w:rsidR="00E504CE" w:rsidRDefault="00E504CE" w:rsidP="00E504CE">
      <w:pPr>
        <w:widowControl w:val="0"/>
        <w:autoSpaceDE w:val="0"/>
        <w:autoSpaceDN w:val="0"/>
        <w:adjustRightInd w:val="0"/>
      </w:pPr>
    </w:p>
    <w:p w:rsidR="00E504CE" w:rsidRDefault="00E504CE" w:rsidP="00E504CE">
      <w:pPr>
        <w:widowControl w:val="0"/>
        <w:autoSpaceDE w:val="0"/>
        <w:autoSpaceDN w:val="0"/>
        <w:adjustRightInd w:val="0"/>
      </w:pPr>
      <w:r>
        <w:t xml:space="preserve">Definitions for this Part can be located in Section 2 of the Lawncare Products Application and Notice Act. The following definitions shall also apply to this Part: </w:t>
      </w:r>
    </w:p>
    <w:p w:rsidR="00E504CE" w:rsidRDefault="00E504CE" w:rsidP="00E504CE">
      <w:pPr>
        <w:widowControl w:val="0"/>
        <w:autoSpaceDE w:val="0"/>
        <w:autoSpaceDN w:val="0"/>
        <w:adjustRightInd w:val="0"/>
      </w:pPr>
    </w:p>
    <w:p w:rsidR="00E504CE" w:rsidRDefault="00E504CE" w:rsidP="0052189B">
      <w:pPr>
        <w:widowControl w:val="0"/>
        <w:autoSpaceDE w:val="0"/>
        <w:autoSpaceDN w:val="0"/>
        <w:adjustRightInd w:val="0"/>
        <w:ind w:left="1440"/>
      </w:pPr>
      <w:r>
        <w:t xml:space="preserve">"Act" means the Lawncare Products Application and Notice Act [415 ILCS 65]. </w:t>
      </w:r>
    </w:p>
    <w:p w:rsidR="00E504CE" w:rsidRDefault="00E504CE" w:rsidP="00E504CE">
      <w:pPr>
        <w:widowControl w:val="0"/>
        <w:autoSpaceDE w:val="0"/>
        <w:autoSpaceDN w:val="0"/>
        <w:adjustRightInd w:val="0"/>
        <w:ind w:left="1440" w:hanging="720"/>
      </w:pPr>
    </w:p>
    <w:p w:rsidR="00E504CE" w:rsidRDefault="00E504CE" w:rsidP="0052189B">
      <w:pPr>
        <w:widowControl w:val="0"/>
        <w:autoSpaceDE w:val="0"/>
        <w:autoSpaceDN w:val="0"/>
        <w:adjustRightInd w:val="0"/>
        <w:ind w:left="1440"/>
      </w:pPr>
      <w:r>
        <w:t xml:space="preserve">"Alteration" means changes in structures, processes or activities at a containment area that do not change the efficiency or effectiveness of the containment area. </w:t>
      </w:r>
    </w:p>
    <w:p w:rsidR="00E504CE" w:rsidRDefault="00E504CE" w:rsidP="00E504CE">
      <w:pPr>
        <w:widowControl w:val="0"/>
        <w:autoSpaceDE w:val="0"/>
        <w:autoSpaceDN w:val="0"/>
        <w:adjustRightInd w:val="0"/>
        <w:ind w:left="1440" w:hanging="720"/>
      </w:pPr>
    </w:p>
    <w:p w:rsidR="00E504CE" w:rsidRDefault="00E504CE" w:rsidP="0052189B">
      <w:pPr>
        <w:widowControl w:val="0"/>
        <w:autoSpaceDE w:val="0"/>
        <w:autoSpaceDN w:val="0"/>
        <w:adjustRightInd w:val="0"/>
        <w:ind w:left="1440"/>
      </w:pPr>
      <w:r>
        <w:t>"Impervious materials" means those substances utilized to construct containment areas that can be so constructed and maintained to provide for a water permeability (hydraulic conductivity) rate not to exceed 1</w:t>
      </w:r>
      <w:r w:rsidR="0052189B">
        <w:t xml:space="preserve"> </w:t>
      </w:r>
      <w:r>
        <w:t>x1</w:t>
      </w:r>
      <w:r w:rsidR="0052189B">
        <w:t xml:space="preserve"> </w:t>
      </w:r>
      <w:r>
        <w:t>0</w:t>
      </w:r>
      <w:r w:rsidRPr="0052189B">
        <w:rPr>
          <w:vertAlign w:val="superscript"/>
        </w:rPr>
        <w:t>-6</w:t>
      </w:r>
      <w:r>
        <w:t xml:space="preserve"> centimeter per second. </w:t>
      </w:r>
    </w:p>
    <w:p w:rsidR="00E504CE" w:rsidRDefault="00E504CE" w:rsidP="00E504CE">
      <w:pPr>
        <w:widowControl w:val="0"/>
        <w:autoSpaceDE w:val="0"/>
        <w:autoSpaceDN w:val="0"/>
        <w:adjustRightInd w:val="0"/>
        <w:ind w:left="1440" w:hanging="720"/>
      </w:pPr>
    </w:p>
    <w:p w:rsidR="00E504CE" w:rsidRDefault="00E504CE" w:rsidP="0052189B">
      <w:pPr>
        <w:widowControl w:val="0"/>
        <w:autoSpaceDE w:val="0"/>
        <w:autoSpaceDN w:val="0"/>
        <w:adjustRightInd w:val="0"/>
        <w:ind w:left="1440"/>
      </w:pPr>
      <w:r>
        <w:t xml:space="preserve">"Modification" means changes in structures, processes or activities at a containment area that change the efficiency or effectiveness of the containment area, i.e., changes in capacity. </w:t>
      </w:r>
    </w:p>
    <w:p w:rsidR="00E504CE" w:rsidRDefault="00E504CE" w:rsidP="00E504CE">
      <w:pPr>
        <w:widowControl w:val="0"/>
        <w:autoSpaceDE w:val="0"/>
        <w:autoSpaceDN w:val="0"/>
        <w:adjustRightInd w:val="0"/>
        <w:ind w:left="1440" w:hanging="720"/>
      </w:pPr>
    </w:p>
    <w:p w:rsidR="00E504CE" w:rsidRDefault="00E504CE" w:rsidP="00E504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8808, effective June 7, 2002) </w:t>
      </w:r>
    </w:p>
    <w:sectPr w:rsidR="00E504CE" w:rsidSect="00E50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04CE"/>
    <w:rsid w:val="001678D1"/>
    <w:rsid w:val="001F14D6"/>
    <w:rsid w:val="004F70C9"/>
    <w:rsid w:val="0052189B"/>
    <w:rsid w:val="007D657C"/>
    <w:rsid w:val="00E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256</vt:lpstr>
    </vt:vector>
  </TitlesOfParts>
  <Company>State of Illinois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256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2012-06-21T20:22:00Z</dcterms:modified>
</cp:coreProperties>
</file>