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61" w:rsidRDefault="001D3C61" w:rsidP="008367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C61" w:rsidRDefault="001D3C61" w:rsidP="008367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220.240  Hearing and Procedure on Protest of Charges by Control Authority</w:t>
      </w:r>
      <w:r>
        <w:t xml:space="preserve"> </w:t>
      </w:r>
    </w:p>
    <w:p w:rsidR="001D3C61" w:rsidRDefault="001D3C61" w:rsidP="00836763">
      <w:pPr>
        <w:widowControl w:val="0"/>
        <w:autoSpaceDE w:val="0"/>
        <w:autoSpaceDN w:val="0"/>
        <w:adjustRightInd w:val="0"/>
      </w:pPr>
    </w:p>
    <w:p w:rsidR="001D3C61" w:rsidRDefault="001D3C61" w:rsidP="008367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any person is dissatisfied with the amount of any charge made against him by a Control Authority for control or eradication work, he may file a written protest with the Director. Such protest shall be filed within 5 days after being advised of the amount of the charge. </w:t>
      </w:r>
    </w:p>
    <w:p w:rsidR="0049376E" w:rsidRDefault="0049376E" w:rsidP="00836763">
      <w:pPr>
        <w:widowControl w:val="0"/>
        <w:autoSpaceDE w:val="0"/>
        <w:autoSpaceDN w:val="0"/>
        <w:adjustRightInd w:val="0"/>
        <w:ind w:left="1440" w:hanging="720"/>
      </w:pPr>
    </w:p>
    <w:p w:rsidR="001D3C61" w:rsidRDefault="001D3C61" w:rsidP="008367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receipt of </w:t>
      </w:r>
      <w:r w:rsidR="00600B01" w:rsidRPr="002D604E">
        <w:t>a</w:t>
      </w:r>
      <w:r w:rsidR="002D604E">
        <w:t xml:space="preserve"> </w:t>
      </w:r>
      <w:r w:rsidRPr="002D604E">
        <w:t>protest</w:t>
      </w:r>
      <w:r>
        <w:t xml:space="preserve">, the Director shall set the matter for hearing within 30 days and shall notify the owner and Control Authority at least 10 days prior to the hearing. </w:t>
      </w:r>
    </w:p>
    <w:p w:rsidR="0049376E" w:rsidRDefault="0049376E" w:rsidP="00F77EF3">
      <w:pPr>
        <w:widowControl w:val="0"/>
        <w:autoSpaceDE w:val="0"/>
        <w:autoSpaceDN w:val="0"/>
        <w:adjustRightInd w:val="0"/>
        <w:ind w:left="1440" w:hanging="720"/>
      </w:pPr>
    </w:p>
    <w:p w:rsidR="001D3C61" w:rsidRDefault="001D3C61" w:rsidP="00F77E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00B01" w:rsidRPr="00BF1A3A">
        <w:t>All hearings shall be conducted in accordance with  8 Ill. Adm. Code 1.</w:t>
      </w:r>
      <w:r>
        <w:t xml:space="preserve">  </w:t>
      </w:r>
    </w:p>
    <w:p w:rsidR="00F77EF3" w:rsidRDefault="00F77EF3" w:rsidP="00F77EF3">
      <w:pPr>
        <w:widowControl w:val="0"/>
        <w:autoSpaceDE w:val="0"/>
        <w:autoSpaceDN w:val="0"/>
        <w:adjustRightInd w:val="0"/>
        <w:ind w:left="1440" w:hanging="720"/>
      </w:pPr>
    </w:p>
    <w:p w:rsidR="00600B01" w:rsidRPr="00D55B37" w:rsidRDefault="00600B01" w:rsidP="0083676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B137C5">
        <w:t>14644</w:t>
      </w:r>
      <w:r w:rsidRPr="00D55B37">
        <w:t xml:space="preserve">, effective </w:t>
      </w:r>
      <w:r w:rsidR="00B137C5">
        <w:t>September 23, 2002</w:t>
      </w:r>
      <w:r w:rsidRPr="00D55B37">
        <w:t>)</w:t>
      </w:r>
    </w:p>
    <w:sectPr w:rsidR="00600B01" w:rsidRPr="00D55B37" w:rsidSect="0083676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C61"/>
    <w:rsid w:val="000F1413"/>
    <w:rsid w:val="0013259C"/>
    <w:rsid w:val="001D3C61"/>
    <w:rsid w:val="002D604E"/>
    <w:rsid w:val="0049376E"/>
    <w:rsid w:val="00600B01"/>
    <w:rsid w:val="00836763"/>
    <w:rsid w:val="00B137C5"/>
    <w:rsid w:val="00BF1A3A"/>
    <w:rsid w:val="00F21506"/>
    <w:rsid w:val="00F65DEE"/>
    <w:rsid w:val="00F77EF3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