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57B" w:rsidRDefault="0003057B" w:rsidP="0003057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3057B" w:rsidRDefault="0003057B" w:rsidP="0003057B">
      <w:pPr>
        <w:widowControl w:val="0"/>
        <w:autoSpaceDE w:val="0"/>
        <w:autoSpaceDN w:val="0"/>
        <w:adjustRightInd w:val="0"/>
        <w:jc w:val="center"/>
      </w:pPr>
      <w:r>
        <w:t>PART 181</w:t>
      </w:r>
    </w:p>
    <w:p w:rsidR="0003057B" w:rsidRDefault="0003057B" w:rsidP="0003057B">
      <w:pPr>
        <w:widowControl w:val="0"/>
        <w:autoSpaceDE w:val="0"/>
        <w:autoSpaceDN w:val="0"/>
        <w:adjustRightInd w:val="0"/>
        <w:jc w:val="center"/>
      </w:pPr>
      <w:r>
        <w:t>SPECIAL SERVICES RELATING TO</w:t>
      </w:r>
    </w:p>
    <w:p w:rsidR="0003057B" w:rsidRDefault="0003057B" w:rsidP="0003057B">
      <w:pPr>
        <w:widowControl w:val="0"/>
        <w:autoSpaceDE w:val="0"/>
        <w:autoSpaceDN w:val="0"/>
        <w:adjustRightInd w:val="0"/>
        <w:jc w:val="center"/>
      </w:pPr>
      <w:r>
        <w:t>MEAT AND OTHER PRODUCTS (REPEALED)</w:t>
      </w:r>
    </w:p>
    <w:p w:rsidR="0003057B" w:rsidRDefault="0003057B" w:rsidP="0003057B">
      <w:pPr>
        <w:widowControl w:val="0"/>
        <w:autoSpaceDE w:val="0"/>
        <w:autoSpaceDN w:val="0"/>
        <w:adjustRightInd w:val="0"/>
      </w:pPr>
    </w:p>
    <w:sectPr w:rsidR="0003057B" w:rsidSect="0003057B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057B"/>
    <w:rsid w:val="0003057B"/>
    <w:rsid w:val="001666F2"/>
    <w:rsid w:val="003F38C7"/>
    <w:rsid w:val="00523801"/>
    <w:rsid w:val="0093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181</vt:lpstr>
    </vt:vector>
  </TitlesOfParts>
  <Company>state of illinois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181</dc:title>
  <dc:subject/>
  <dc:creator>MessingerRR</dc:creator>
  <cp:keywords/>
  <dc:description/>
  <cp:lastModifiedBy>Roberts, John</cp:lastModifiedBy>
  <cp:revision>3</cp:revision>
  <dcterms:created xsi:type="dcterms:W3CDTF">2012-06-21T20:12:00Z</dcterms:created>
  <dcterms:modified xsi:type="dcterms:W3CDTF">2012-06-21T20:12:00Z</dcterms:modified>
</cp:coreProperties>
</file>