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18" w:rsidRDefault="00591B18" w:rsidP="00591B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1B18" w:rsidRDefault="00591B18" w:rsidP="00591B18">
      <w:pPr>
        <w:widowControl w:val="0"/>
        <w:autoSpaceDE w:val="0"/>
        <w:autoSpaceDN w:val="0"/>
        <w:adjustRightInd w:val="0"/>
        <w:jc w:val="center"/>
      </w:pPr>
      <w:r>
        <w:t>PART 169</w:t>
      </w:r>
    </w:p>
    <w:p w:rsidR="00591B18" w:rsidRDefault="00591B18" w:rsidP="00591B18">
      <w:pPr>
        <w:widowControl w:val="0"/>
        <w:autoSpaceDE w:val="0"/>
        <w:autoSpaceDN w:val="0"/>
        <w:adjustRightInd w:val="0"/>
        <w:jc w:val="center"/>
      </w:pPr>
      <w:r>
        <w:t>DEFINITIONS AND STANDARDS OF IDENTITY OR</w:t>
      </w:r>
    </w:p>
    <w:p w:rsidR="00591B18" w:rsidRDefault="00591B18" w:rsidP="00591B18">
      <w:pPr>
        <w:widowControl w:val="0"/>
        <w:autoSpaceDE w:val="0"/>
        <w:autoSpaceDN w:val="0"/>
        <w:adjustRightInd w:val="0"/>
        <w:jc w:val="center"/>
      </w:pPr>
      <w:r>
        <w:t>COMPOSITION AND STANDARDS OF FILL OF CONTAINERS (REPEALED)</w:t>
      </w:r>
    </w:p>
    <w:p w:rsidR="00591B18" w:rsidRDefault="00591B18" w:rsidP="00591B18">
      <w:pPr>
        <w:widowControl w:val="0"/>
        <w:autoSpaceDE w:val="0"/>
        <w:autoSpaceDN w:val="0"/>
        <w:adjustRightInd w:val="0"/>
      </w:pPr>
    </w:p>
    <w:sectPr w:rsidR="00591B18" w:rsidSect="00591B1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B18"/>
    <w:rsid w:val="000B687C"/>
    <w:rsid w:val="00523801"/>
    <w:rsid w:val="00591B18"/>
    <w:rsid w:val="006933FF"/>
    <w:rsid w:val="009E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169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169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