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74" w:rsidRPr="00AC5AE1" w:rsidRDefault="00053A74" w:rsidP="00053A74">
      <w:pPr>
        <w:widowControl w:val="0"/>
        <w:autoSpaceDE w:val="0"/>
        <w:autoSpaceDN w:val="0"/>
        <w:adjustRightInd w:val="0"/>
      </w:pPr>
    </w:p>
    <w:p w:rsidR="00053A74" w:rsidRPr="00AC5AE1" w:rsidRDefault="00053A74" w:rsidP="00053A74">
      <w:pPr>
        <w:widowControl w:val="0"/>
        <w:autoSpaceDE w:val="0"/>
        <w:autoSpaceDN w:val="0"/>
        <w:adjustRightInd w:val="0"/>
      </w:pPr>
      <w:r w:rsidRPr="00AC5AE1">
        <w:rPr>
          <w:b/>
          <w:bCs/>
        </w:rPr>
        <w:t>Section 110.120  Miscellaneous Fees</w:t>
      </w:r>
      <w:r w:rsidRPr="00AC5AE1">
        <w:t xml:space="preserve"> </w:t>
      </w:r>
    </w:p>
    <w:p w:rsidR="00053A74" w:rsidRPr="00AC5AE1" w:rsidRDefault="00053A74" w:rsidP="00053A74">
      <w:pPr>
        <w:widowControl w:val="0"/>
        <w:autoSpaceDE w:val="0"/>
        <w:autoSpaceDN w:val="0"/>
        <w:adjustRightInd w:val="0"/>
      </w:pPr>
    </w:p>
    <w:tbl>
      <w:tblPr>
        <w:tblW w:w="909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260"/>
        <w:gridCol w:w="810"/>
        <w:gridCol w:w="18"/>
        <w:gridCol w:w="72"/>
        <w:gridCol w:w="5310"/>
        <w:gridCol w:w="1620"/>
      </w:tblGrid>
      <w:tr w:rsidR="00323459" w:rsidRPr="00AC5AE1" w:rsidTr="00793C1A">
        <w:trPr>
          <w:trHeight w:val="259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A30A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5AE1">
              <w:t>a)</w:t>
            </w: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6030"/>
                <w:tab w:val="right" w:leader="dot" w:pos="8356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 w:rsidRPr="00AC5AE1">
              <w:t>Return of shipping container</w:t>
            </w:r>
            <w:r w:rsidRPr="00AC5AE1"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793C1A" w:rsidRDefault="00323459" w:rsidP="00793C1A">
            <w:pPr>
              <w:widowControl w:val="0"/>
              <w:tabs>
                <w:tab w:val="left" w:leader="dot" w:pos="5184"/>
                <w:tab w:val="left" w:leader="dot" w:pos="5688"/>
                <w:tab w:val="left" w:pos="5803"/>
              </w:tabs>
              <w:autoSpaceDE w:val="0"/>
              <w:autoSpaceDN w:val="0"/>
              <w:adjustRightInd w:val="0"/>
              <w:ind w:right="90"/>
              <w:jc w:val="center"/>
            </w:pPr>
            <w:r w:rsidRPr="00AC5AE1">
              <w:t>actual</w:t>
            </w:r>
          </w:p>
          <w:p w:rsidR="00323459" w:rsidRPr="00AC5AE1" w:rsidRDefault="00323459" w:rsidP="00793C1A">
            <w:pPr>
              <w:widowControl w:val="0"/>
              <w:tabs>
                <w:tab w:val="left" w:leader="dot" w:pos="5184"/>
                <w:tab w:val="left" w:leader="dot" w:pos="5688"/>
                <w:tab w:val="left" w:pos="5803"/>
              </w:tabs>
              <w:autoSpaceDE w:val="0"/>
              <w:autoSpaceDN w:val="0"/>
              <w:adjustRightInd w:val="0"/>
              <w:ind w:right="90"/>
              <w:jc w:val="center"/>
            </w:pPr>
            <w:r w:rsidRPr="00AC5AE1">
              <w:t>shipping cost</w:t>
            </w:r>
          </w:p>
        </w:tc>
      </w:tr>
      <w:tr w:rsidR="00323459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5897"/>
                <w:tab w:val="right" w:leader="dot" w:pos="6030"/>
                <w:tab w:val="right" w:leader="dot" w:pos="8356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tabs>
                <w:tab w:val="left" w:leader="dot" w:pos="5184"/>
                <w:tab w:val="left" w:leader="dot" w:pos="5688"/>
                <w:tab w:val="left" w:pos="5803"/>
              </w:tabs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323459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323459" w:rsidRPr="00AC5AE1" w:rsidRDefault="00323459" w:rsidP="007A24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5AE1">
              <w:t>b)</w:t>
            </w: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left" w:leader="dot" w:pos="5688"/>
                <w:tab w:val="right" w:leader="dot" w:pos="5897"/>
                <w:tab w:val="right" w:leader="dot" w:pos="6030"/>
                <w:tab w:val="right" w:leader="dot" w:pos="8356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 w:rsidRPr="00AC5AE1">
              <w:t>Cremation</w:t>
            </w:r>
            <w:r w:rsidR="00E24489">
              <w:t xml:space="preserve"> (200 pound limit)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D0267D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D0267D" w:rsidRPr="00AC5AE1" w:rsidRDefault="00D0267D" w:rsidP="007A24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D0267D" w:rsidRPr="00AC5AE1" w:rsidRDefault="00D0267D" w:rsidP="002337D7">
            <w:pPr>
              <w:widowControl w:val="0"/>
              <w:tabs>
                <w:tab w:val="left" w:leader="dot" w:pos="5688"/>
                <w:tab w:val="right" w:leader="dot" w:pos="5897"/>
                <w:tab w:val="right" w:leader="dot" w:pos="6030"/>
                <w:tab w:val="right" w:leader="dot" w:pos="8356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D0267D" w:rsidRPr="00AC5AE1" w:rsidRDefault="00D0267D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BA089F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BA089F" w:rsidRPr="00AC5AE1" w:rsidRDefault="00BA089F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3"/>
            <w:tcMar>
              <w:left w:w="0" w:type="dxa"/>
              <w:right w:w="0" w:type="dxa"/>
            </w:tcMar>
            <w:vAlign w:val="bottom"/>
          </w:tcPr>
          <w:p w:rsidR="00BA089F" w:rsidRPr="00AC5AE1" w:rsidRDefault="00BA089F" w:rsidP="002337D7">
            <w:pPr>
              <w:widowControl w:val="0"/>
              <w:tabs>
                <w:tab w:val="right" w:leader="dot" w:pos="5897"/>
                <w:tab w:val="right" w:leader="dot" w:pos="6030"/>
                <w:tab w:val="right" w:leader="dot" w:pos="6237"/>
                <w:tab w:val="right" w:leader="dot" w:pos="8356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310" w:type="dxa"/>
            <w:vAlign w:val="bottom"/>
          </w:tcPr>
          <w:p w:rsidR="00BA089F" w:rsidRPr="00AC5AE1" w:rsidRDefault="00BA089F" w:rsidP="002337D7">
            <w:pPr>
              <w:widowControl w:val="0"/>
              <w:tabs>
                <w:tab w:val="right" w:leader="dot" w:pos="5022"/>
                <w:tab w:val="right" w:leader="dot" w:pos="6030"/>
                <w:tab w:val="right" w:leader="dot" w:pos="6237"/>
                <w:tab w:val="right" w:leader="dot" w:pos="8356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  <w:ind w:left="-90"/>
            </w:pPr>
            <w:r>
              <w:t>Up</w:t>
            </w:r>
            <w:r w:rsidRPr="00AC5AE1">
              <w:t xml:space="preserve"> to </w:t>
            </w:r>
            <w:r>
              <w:t>76</w:t>
            </w:r>
            <w:r w:rsidRPr="00AC5AE1">
              <w:t xml:space="preserve"> pounds</w:t>
            </w:r>
            <w:r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BA089F" w:rsidRPr="00AC5AE1" w:rsidRDefault="00BA089F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 w:rsidRPr="00AC5AE1">
              <w:t>$ 75.00</w:t>
            </w:r>
          </w:p>
        </w:tc>
      </w:tr>
      <w:tr w:rsidR="00BA089F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BA089F" w:rsidRPr="00AC5AE1" w:rsidRDefault="00BA089F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3"/>
            <w:tcMar>
              <w:left w:w="0" w:type="dxa"/>
              <w:right w:w="0" w:type="dxa"/>
            </w:tcMar>
            <w:vAlign w:val="bottom"/>
          </w:tcPr>
          <w:p w:rsidR="00BA089F" w:rsidRDefault="00BA089F" w:rsidP="002337D7">
            <w:pPr>
              <w:widowControl w:val="0"/>
              <w:tabs>
                <w:tab w:val="right" w:leader="dot" w:pos="5897"/>
                <w:tab w:val="right" w:leader="dot" w:pos="6030"/>
                <w:tab w:val="right" w:leader="dot" w:pos="6237"/>
                <w:tab w:val="right" w:leader="dot" w:pos="8356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</w:p>
        </w:tc>
        <w:tc>
          <w:tcPr>
            <w:tcW w:w="5310" w:type="dxa"/>
            <w:vAlign w:val="bottom"/>
          </w:tcPr>
          <w:p w:rsidR="00BA089F" w:rsidRDefault="00BA089F" w:rsidP="002337D7">
            <w:pPr>
              <w:widowControl w:val="0"/>
              <w:tabs>
                <w:tab w:val="right" w:leader="dot" w:pos="4932"/>
                <w:tab w:val="right" w:leader="dot" w:pos="6030"/>
                <w:tab w:val="right" w:leader="dot" w:pos="6237"/>
                <w:tab w:val="right" w:leader="dot" w:pos="8356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BA089F" w:rsidRPr="00AC5AE1" w:rsidRDefault="00BA089F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BA089F" w:rsidRPr="00AC5AE1" w:rsidTr="00793C1A">
        <w:trPr>
          <w:trHeight w:val="360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BA089F" w:rsidRPr="00AC5AE1" w:rsidRDefault="00BA089F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BA089F" w:rsidRDefault="00BA089F" w:rsidP="002337D7">
            <w:pPr>
              <w:widowControl w:val="0"/>
              <w:tabs>
                <w:tab w:val="right" w:leader="dot" w:pos="5897"/>
                <w:tab w:val="right" w:leader="dot" w:pos="6030"/>
                <w:tab w:val="right" w:leader="dot" w:pos="6228"/>
                <w:tab w:val="right" w:leader="dot" w:pos="8356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400" w:type="dxa"/>
            <w:gridSpan w:val="3"/>
            <w:vAlign w:val="bottom"/>
          </w:tcPr>
          <w:p w:rsidR="00BA089F" w:rsidRPr="00AC5AE1" w:rsidRDefault="00BA089F" w:rsidP="002337D7">
            <w:pPr>
              <w:widowControl w:val="0"/>
              <w:tabs>
                <w:tab w:val="right" w:leader="dot" w:pos="5112"/>
                <w:tab w:val="right" w:leader="dot" w:pos="6030"/>
                <w:tab w:val="right" w:leader="dot" w:pos="6228"/>
                <w:tab w:val="right" w:leader="dot" w:pos="8356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>
              <w:t>Each</w:t>
            </w:r>
            <w:r w:rsidRPr="00AC5AE1">
              <w:t xml:space="preserve"> additional pound</w:t>
            </w:r>
            <w:r>
              <w:t xml:space="preserve"> between 76 and 200 pounds</w:t>
            </w:r>
            <w:r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BA089F" w:rsidRPr="00AC5AE1" w:rsidRDefault="00BA089F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 w:rsidRPr="00AC5AE1">
              <w:t>1.00</w:t>
            </w:r>
          </w:p>
        </w:tc>
      </w:tr>
      <w:tr w:rsidR="00323459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323459" w:rsidRPr="00AC5AE1" w:rsidRDefault="00323459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5897"/>
                <w:tab w:val="right" w:leader="dot" w:pos="6030"/>
                <w:tab w:val="right" w:leader="dot" w:pos="6228"/>
                <w:tab w:val="right" w:leader="dot" w:pos="8356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FF7EB7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FF7EB7" w:rsidRPr="00AC5AE1" w:rsidRDefault="00FF7EB7" w:rsidP="007A24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5AE1">
              <w:t>c)</w:t>
            </w: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FF7EB7" w:rsidRPr="00AC5AE1" w:rsidRDefault="00FF7EB7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 w:rsidRPr="00AC5AE1">
              <w:t>Handling fee for sending specimens to out-of-state laboratories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FF7EB7" w:rsidRPr="00AC5AE1" w:rsidRDefault="00FF7EB7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D0267D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D0267D" w:rsidRPr="00AC5AE1" w:rsidRDefault="00D0267D" w:rsidP="007A24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D0267D" w:rsidRPr="00AC5AE1" w:rsidRDefault="00D0267D" w:rsidP="002337D7">
            <w:pPr>
              <w:widowControl w:val="0"/>
              <w:tabs>
                <w:tab w:val="right" w:leader="dot" w:pos="5897"/>
                <w:tab w:val="right" w:leader="dot" w:pos="6030"/>
                <w:tab w:val="right" w:leader="dot" w:pos="6210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D0267D" w:rsidRPr="00AC5AE1" w:rsidRDefault="00D0267D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BA089F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BA089F" w:rsidRPr="00AC5AE1" w:rsidRDefault="00BA089F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BA089F" w:rsidRPr="00AC5AE1" w:rsidRDefault="00FF7EB7" w:rsidP="002337D7">
            <w:pPr>
              <w:widowControl w:val="0"/>
              <w:tabs>
                <w:tab w:val="right" w:leader="dot" w:pos="6030"/>
                <w:tab w:val="right" w:leader="dot" w:pos="6191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400" w:type="dxa"/>
            <w:gridSpan w:val="3"/>
            <w:vAlign w:val="bottom"/>
          </w:tcPr>
          <w:p w:rsidR="00BA089F" w:rsidRPr="00AC5AE1" w:rsidRDefault="00BA089F" w:rsidP="002337D7">
            <w:pPr>
              <w:widowControl w:val="0"/>
              <w:tabs>
                <w:tab w:val="right" w:leader="dot" w:pos="2322"/>
                <w:tab w:val="right" w:leader="dot" w:pos="5112"/>
                <w:tab w:val="right" w:leader="dot" w:pos="6030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 w:rsidRPr="00AC5AE1">
              <w:t>Non-refrigerated</w:t>
            </w:r>
            <w:r w:rsidR="00D0267D">
              <w:tab/>
            </w:r>
            <w:r w:rsidR="00D0267D">
              <w:tab/>
            </w:r>
            <w:r w:rsidR="00FF7EB7" w:rsidRPr="00AC5AE1">
              <w:t>actual shipping cost plus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BA089F" w:rsidRPr="00AC5AE1" w:rsidDel="00B1476C" w:rsidRDefault="00BA089F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 w:rsidRPr="00AC5AE1">
              <w:t>2.50</w:t>
            </w:r>
          </w:p>
        </w:tc>
      </w:tr>
      <w:tr w:rsidR="00D0267D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D0267D" w:rsidRPr="00AC5AE1" w:rsidRDefault="00D0267D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D0267D" w:rsidRDefault="00D0267D" w:rsidP="002337D7">
            <w:pPr>
              <w:widowControl w:val="0"/>
              <w:tabs>
                <w:tab w:val="right" w:leader="dot" w:pos="6030"/>
                <w:tab w:val="right" w:leader="dot" w:pos="6191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</w:p>
        </w:tc>
        <w:tc>
          <w:tcPr>
            <w:tcW w:w="5400" w:type="dxa"/>
            <w:gridSpan w:val="3"/>
            <w:vAlign w:val="bottom"/>
          </w:tcPr>
          <w:p w:rsidR="00D0267D" w:rsidRPr="00AC5AE1" w:rsidRDefault="00D0267D" w:rsidP="002337D7">
            <w:pPr>
              <w:widowControl w:val="0"/>
              <w:tabs>
                <w:tab w:val="left" w:pos="2574"/>
                <w:tab w:val="left" w:leader="dot" w:pos="2934"/>
                <w:tab w:val="right" w:leader="dot" w:pos="5292"/>
                <w:tab w:val="right" w:leader="dot" w:pos="6030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D0267D" w:rsidRPr="00AC5AE1" w:rsidRDefault="00D0267D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FF7EB7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FF7EB7" w:rsidRPr="00AC5AE1" w:rsidRDefault="00FF7EB7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FF7EB7" w:rsidRPr="00AC5AE1" w:rsidRDefault="00FF7EB7" w:rsidP="002337D7">
            <w:pPr>
              <w:widowControl w:val="0"/>
              <w:tabs>
                <w:tab w:val="right" w:leader="dot" w:pos="6030"/>
                <w:tab w:val="right" w:leader="dot" w:pos="6191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400" w:type="dxa"/>
            <w:gridSpan w:val="3"/>
            <w:vAlign w:val="bottom"/>
          </w:tcPr>
          <w:p w:rsidR="00FF7EB7" w:rsidRPr="00AC5AE1" w:rsidRDefault="00FF7EB7" w:rsidP="002337D7">
            <w:pPr>
              <w:widowControl w:val="0"/>
              <w:tabs>
                <w:tab w:val="right" w:leader="dot" w:pos="2142"/>
                <w:tab w:val="right" w:leader="dot" w:pos="5112"/>
                <w:tab w:val="right" w:leader="dot" w:pos="6030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  <w:ind w:right="-108"/>
            </w:pPr>
            <w:r w:rsidRPr="00AC5AE1">
              <w:t>Refrigerated</w:t>
            </w:r>
            <w:r w:rsidR="00D0267D">
              <w:tab/>
            </w:r>
            <w:r w:rsidR="00D0267D">
              <w:tab/>
            </w:r>
            <w:r w:rsidR="0085043A">
              <w:t>actual shipp</w:t>
            </w:r>
            <w:r w:rsidRPr="00AC5AE1">
              <w:t>ing cost plus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FF7EB7" w:rsidRPr="00AC5AE1" w:rsidDel="00B1476C" w:rsidRDefault="00FF7EB7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 w:rsidRPr="00AC5AE1">
              <w:t>2.50</w:t>
            </w:r>
          </w:p>
        </w:tc>
      </w:tr>
      <w:tr w:rsidR="00D0267D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D0267D" w:rsidRPr="00AC5AE1" w:rsidRDefault="00D0267D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D0267D" w:rsidRDefault="00D0267D" w:rsidP="002337D7">
            <w:pPr>
              <w:widowControl w:val="0"/>
              <w:tabs>
                <w:tab w:val="right" w:leader="dot" w:pos="6030"/>
                <w:tab w:val="right" w:leader="dot" w:pos="6191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</w:p>
        </w:tc>
        <w:tc>
          <w:tcPr>
            <w:tcW w:w="5400" w:type="dxa"/>
            <w:gridSpan w:val="3"/>
            <w:vAlign w:val="bottom"/>
          </w:tcPr>
          <w:p w:rsidR="00D0267D" w:rsidRPr="00AC5AE1" w:rsidRDefault="00D0267D" w:rsidP="002337D7">
            <w:pPr>
              <w:widowControl w:val="0"/>
              <w:tabs>
                <w:tab w:val="left" w:pos="2574"/>
                <w:tab w:val="right" w:leader="dot" w:pos="5292"/>
                <w:tab w:val="right" w:leader="dot" w:pos="6030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  <w:ind w:right="202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D0267D" w:rsidRPr="00AC5AE1" w:rsidRDefault="00D0267D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FF7EB7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FF7EB7" w:rsidRPr="00AC5AE1" w:rsidRDefault="00FF7EB7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FF7EB7" w:rsidRPr="00AC5AE1" w:rsidRDefault="00FF7EB7" w:rsidP="002337D7">
            <w:pPr>
              <w:widowControl w:val="0"/>
              <w:tabs>
                <w:tab w:val="right" w:leader="dot" w:pos="6030"/>
                <w:tab w:val="right" w:leader="dot" w:pos="6191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400" w:type="dxa"/>
            <w:gridSpan w:val="3"/>
            <w:vAlign w:val="bottom"/>
          </w:tcPr>
          <w:p w:rsidR="00FF7EB7" w:rsidRPr="00AC5AE1" w:rsidRDefault="00793C1A" w:rsidP="002337D7">
            <w:pPr>
              <w:widowControl w:val="0"/>
              <w:tabs>
                <w:tab w:val="right" w:leader="dot" w:pos="2574"/>
                <w:tab w:val="right" w:leader="dot" w:pos="5112"/>
                <w:tab w:val="right" w:leader="dot" w:pos="6030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  <w:ind w:right="-108"/>
            </w:pPr>
            <w:r>
              <w:t>Dry ice</w:t>
            </w:r>
            <w:r w:rsidR="00FF7EB7">
              <w:tab/>
            </w:r>
            <w:r w:rsidR="00D0267D">
              <w:tab/>
            </w:r>
            <w:r w:rsidR="00FF7EB7" w:rsidRPr="00AC5AE1">
              <w:t>actual shipping cost plus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FF7EB7" w:rsidRPr="00AC5AE1" w:rsidDel="00B1476C" w:rsidRDefault="00FF7EB7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 w:rsidRPr="00AC5AE1">
              <w:t>10.00</w:t>
            </w:r>
          </w:p>
        </w:tc>
      </w:tr>
      <w:tr w:rsidR="00D0267D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D0267D" w:rsidRPr="00AC5AE1" w:rsidRDefault="00D0267D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D0267D" w:rsidRDefault="00D0267D" w:rsidP="002337D7">
            <w:pPr>
              <w:widowControl w:val="0"/>
              <w:tabs>
                <w:tab w:val="right" w:leader="dot" w:pos="6030"/>
                <w:tab w:val="right" w:leader="dot" w:pos="6191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</w:p>
        </w:tc>
        <w:tc>
          <w:tcPr>
            <w:tcW w:w="5400" w:type="dxa"/>
            <w:gridSpan w:val="3"/>
            <w:vAlign w:val="bottom"/>
          </w:tcPr>
          <w:p w:rsidR="00D0267D" w:rsidRPr="00AC5AE1" w:rsidRDefault="00D0267D" w:rsidP="002337D7">
            <w:pPr>
              <w:widowControl w:val="0"/>
              <w:tabs>
                <w:tab w:val="left" w:pos="2574"/>
                <w:tab w:val="right" w:leader="dot" w:pos="5292"/>
                <w:tab w:val="right" w:leader="dot" w:pos="6030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D0267D" w:rsidRPr="00AC5AE1" w:rsidRDefault="00D0267D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85043A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85043A" w:rsidRPr="00AC5AE1" w:rsidRDefault="0085043A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" w:type="dxa"/>
            <w:gridSpan w:val="2"/>
            <w:tcMar>
              <w:left w:w="0" w:type="dxa"/>
              <w:right w:w="0" w:type="dxa"/>
            </w:tcMar>
            <w:vAlign w:val="bottom"/>
          </w:tcPr>
          <w:p w:rsidR="0085043A" w:rsidRPr="00AC5AE1" w:rsidRDefault="0085043A" w:rsidP="002337D7">
            <w:pPr>
              <w:widowControl w:val="0"/>
              <w:tabs>
                <w:tab w:val="left" w:pos="2574"/>
                <w:tab w:val="right" w:leader="dot" w:pos="6030"/>
                <w:tab w:val="right" w:leader="dot" w:pos="6191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5382" w:type="dxa"/>
            <w:gridSpan w:val="2"/>
            <w:vAlign w:val="bottom"/>
          </w:tcPr>
          <w:p w:rsidR="0085043A" w:rsidRPr="00AC5AE1" w:rsidRDefault="0085043A" w:rsidP="002337D7">
            <w:pPr>
              <w:widowControl w:val="0"/>
              <w:tabs>
                <w:tab w:val="right" w:leader="dot" w:pos="2574"/>
                <w:tab w:val="right" w:leader="dot" w:pos="5094"/>
                <w:tab w:val="right" w:leader="dot" w:pos="6030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  <w:r>
              <w:t>Dangerous goods</w:t>
            </w:r>
            <w:r w:rsidR="00793C1A">
              <w:tab/>
            </w:r>
            <w:r w:rsidR="00793C1A">
              <w:tab/>
            </w:r>
            <w:r>
              <w:t>actual shipping cost plus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85043A" w:rsidRPr="00AC5AE1" w:rsidRDefault="0085043A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>
              <w:t>12.00</w:t>
            </w:r>
          </w:p>
        </w:tc>
      </w:tr>
      <w:tr w:rsidR="00323459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323459" w:rsidRPr="00AC5AE1" w:rsidRDefault="00323459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6030"/>
                <w:tab w:val="right" w:leader="dot" w:pos="6191"/>
                <w:tab w:val="left" w:leader="dot" w:pos="9268"/>
                <w:tab w:val="left" w:pos="9667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323459" w:rsidRPr="00AC5AE1" w:rsidTr="002337D7">
        <w:trPr>
          <w:trHeight w:val="1017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5AE1">
              <w:t>d)</w:t>
            </w: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 w:rsidRPr="00AC5AE1">
              <w:t>Disposal fee for animals that cannot be rendered</w:t>
            </w:r>
            <w:r w:rsidRPr="00AC5AE1"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2337D7" w:rsidRDefault="00793C1A" w:rsidP="00793C1A">
            <w:pPr>
              <w:widowControl w:val="0"/>
              <w:autoSpaceDE w:val="0"/>
              <w:autoSpaceDN w:val="0"/>
              <w:adjustRightInd w:val="0"/>
              <w:ind w:left="450" w:right="90" w:hanging="180"/>
              <w:jc w:val="right"/>
            </w:pPr>
            <w:r>
              <w:t>0.50</w:t>
            </w:r>
          </w:p>
          <w:p w:rsidR="00793C1A" w:rsidRDefault="00323459" w:rsidP="002337D7">
            <w:pPr>
              <w:widowControl w:val="0"/>
              <w:autoSpaceDE w:val="0"/>
              <w:autoSpaceDN w:val="0"/>
              <w:adjustRightInd w:val="0"/>
              <w:ind w:left="360" w:right="72" w:hanging="90"/>
              <w:jc w:val="right"/>
            </w:pPr>
            <w:r w:rsidRPr="00AC5AE1">
              <w:t>per pound,</w:t>
            </w:r>
            <w:r w:rsidR="00793C1A">
              <w:t xml:space="preserve">  minimum</w:t>
            </w:r>
          </w:p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left="-18" w:right="90"/>
              <w:jc w:val="right"/>
            </w:pPr>
            <w:r w:rsidRPr="00AC5AE1">
              <w:t>15.00</w:t>
            </w:r>
          </w:p>
        </w:tc>
      </w:tr>
      <w:tr w:rsidR="002337D7" w:rsidRPr="00AC5AE1" w:rsidTr="002337D7">
        <w:trPr>
          <w:trHeight w:val="90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2337D7" w:rsidRPr="00AC5AE1" w:rsidRDefault="002337D7" w:rsidP="002337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2337D7" w:rsidRPr="00AC5AE1" w:rsidRDefault="002337D7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2337D7" w:rsidRDefault="002337D7" w:rsidP="00793C1A">
            <w:pPr>
              <w:widowControl w:val="0"/>
              <w:autoSpaceDE w:val="0"/>
              <w:autoSpaceDN w:val="0"/>
              <w:adjustRightInd w:val="0"/>
              <w:ind w:left="450" w:right="90" w:hanging="180"/>
              <w:jc w:val="right"/>
            </w:pPr>
          </w:p>
        </w:tc>
      </w:tr>
      <w:tr w:rsidR="00323459" w:rsidRPr="00AC5AE1" w:rsidTr="00793C1A">
        <w:trPr>
          <w:trHeight w:val="259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323459" w:rsidRPr="00AC5AE1" w:rsidRDefault="00323459" w:rsidP="00D026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5AE1">
              <w:t>e)</w:t>
            </w: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E24489" w:rsidP="002337D7">
            <w:pPr>
              <w:widowControl w:val="0"/>
              <w:tabs>
                <w:tab w:val="right" w:leader="dot" w:pos="6030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  <w:ind w:left="3060" w:hanging="3060"/>
            </w:pPr>
            <w:r>
              <w:t>Disposal fee for horse carcasses</w:t>
            </w:r>
            <w:r w:rsidR="00793C1A"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 w:rsidRPr="00AC5AE1">
              <w:t>actual cost</w:t>
            </w:r>
          </w:p>
        </w:tc>
      </w:tr>
      <w:tr w:rsidR="00323459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0047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5897"/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E24489" w:rsidRPr="00AC5AE1" w:rsidTr="00793C1A">
        <w:trPr>
          <w:trHeight w:val="259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E24489" w:rsidRPr="00AC5AE1" w:rsidRDefault="00E24489" w:rsidP="000047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f)</w:t>
            </w: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E24489" w:rsidRPr="00AC5AE1" w:rsidRDefault="00E24489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>
              <w:t>Disposal fee for headless cattle</w:t>
            </w:r>
            <w:r w:rsidR="00483449"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E24489" w:rsidRPr="00AC5AE1" w:rsidRDefault="00E24489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>
              <w:t>actual cost</w:t>
            </w:r>
          </w:p>
        </w:tc>
      </w:tr>
      <w:tr w:rsidR="00E24489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E24489" w:rsidRDefault="00E24489" w:rsidP="000047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E24489" w:rsidRDefault="00E24489" w:rsidP="002337D7">
            <w:pPr>
              <w:widowControl w:val="0"/>
              <w:tabs>
                <w:tab w:val="right" w:leader="dot" w:pos="5897"/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E24489" w:rsidRDefault="00E24489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7D3F11" w:rsidRPr="00AC5AE1" w:rsidTr="00793C1A">
        <w:trPr>
          <w:trHeight w:val="259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7D3F11" w:rsidRDefault="007D3F11" w:rsidP="000047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</w:t>
            </w:r>
            <w:r w:rsidRPr="00AC5AE1">
              <w:t>)</w:t>
            </w: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7D3F11" w:rsidRDefault="007D3F11" w:rsidP="002337D7">
            <w:pPr>
              <w:widowControl w:val="0"/>
              <w:tabs>
                <w:tab w:val="right" w:leader="dot" w:pos="5897"/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>
              <w:t>Chronic Wasting Disease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7D3F11" w:rsidRDefault="007D3F11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7D3F11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7D3F11" w:rsidRDefault="007D3F11" w:rsidP="000047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7D3F11" w:rsidRPr="00AC5AE1" w:rsidRDefault="007D3F11" w:rsidP="002337D7">
            <w:pPr>
              <w:widowControl w:val="0"/>
              <w:tabs>
                <w:tab w:val="right" w:leader="dot" w:pos="5897"/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7D3F11" w:rsidRDefault="007D3F11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7D3F11" w:rsidRPr="00AC5AE1" w:rsidTr="00793C1A">
        <w:trPr>
          <w:trHeight w:val="259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7D3F11" w:rsidRPr="00AC5AE1" w:rsidRDefault="007D3F11" w:rsidP="00E244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7D3F11" w:rsidRPr="00AC5AE1" w:rsidRDefault="007D3F11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400" w:type="dxa"/>
            <w:gridSpan w:val="3"/>
            <w:vAlign w:val="bottom"/>
          </w:tcPr>
          <w:p w:rsidR="007D3F11" w:rsidRPr="00AC5AE1" w:rsidRDefault="007D3F11" w:rsidP="002337D7">
            <w:pPr>
              <w:widowControl w:val="0"/>
              <w:tabs>
                <w:tab w:val="right" w:leader="dot" w:pos="5094"/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 w:rsidRPr="00AC5AE1">
              <w:t>CWD killed by hunter in State</w:t>
            </w:r>
            <w:r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7D3F11" w:rsidRPr="00AC5AE1" w:rsidRDefault="007D3F11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 w:rsidRPr="00AC5AE1">
              <w:t>45.00</w:t>
            </w:r>
          </w:p>
        </w:tc>
      </w:tr>
      <w:tr w:rsidR="007D3F11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7D3F11" w:rsidRPr="00AC5AE1" w:rsidRDefault="007D3F11" w:rsidP="00E244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7D3F11" w:rsidRPr="00AC5AE1" w:rsidRDefault="007D3F11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7D3F11" w:rsidRPr="00AC5AE1" w:rsidRDefault="007D3F11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7D3F11" w:rsidRPr="00AC5AE1" w:rsidTr="00793C1A">
        <w:trPr>
          <w:trHeight w:val="342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7D3F11" w:rsidRPr="00AC5AE1" w:rsidRDefault="007D3F11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7D3F11" w:rsidRPr="00AC5AE1" w:rsidRDefault="007D3F11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400" w:type="dxa"/>
            <w:gridSpan w:val="3"/>
            <w:vAlign w:val="bottom"/>
          </w:tcPr>
          <w:p w:rsidR="007D3F11" w:rsidRPr="00AC5AE1" w:rsidRDefault="007D3F11" w:rsidP="002337D7">
            <w:pPr>
              <w:widowControl w:val="0"/>
              <w:tabs>
                <w:tab w:val="right" w:leader="dot" w:pos="5094"/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 w:rsidRPr="00AC5AE1">
              <w:t>CWD killed by hunter out of state</w:t>
            </w:r>
            <w:r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7D3F11" w:rsidRPr="00AC5AE1" w:rsidRDefault="007D3F11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 w:rsidRPr="00AC5AE1">
              <w:t>50.00</w:t>
            </w:r>
          </w:p>
        </w:tc>
      </w:tr>
      <w:tr w:rsidR="007D3F11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7D3F11" w:rsidRPr="00AC5AE1" w:rsidRDefault="007D3F11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7D3F11" w:rsidRPr="00AC5AE1" w:rsidRDefault="007D3F11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7D3F11" w:rsidRPr="00AC5AE1" w:rsidRDefault="007D3F11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7D3F11" w:rsidRPr="00AC5AE1" w:rsidTr="00793C1A">
        <w:trPr>
          <w:trHeight w:val="333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7D3F11" w:rsidRPr="00AC5AE1" w:rsidRDefault="007D3F11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7D3F11" w:rsidRPr="00AC5AE1" w:rsidRDefault="007D3F11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400" w:type="dxa"/>
            <w:gridSpan w:val="3"/>
            <w:vAlign w:val="bottom"/>
          </w:tcPr>
          <w:p w:rsidR="007D3F11" w:rsidRPr="00AC5AE1" w:rsidRDefault="007D3F11" w:rsidP="002337D7">
            <w:pPr>
              <w:widowControl w:val="0"/>
              <w:tabs>
                <w:tab w:val="right" w:leader="dot" w:pos="5094"/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 w:rsidRPr="00AC5AE1">
              <w:t>CWD captive surveillance</w:t>
            </w:r>
            <w:r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7D3F11" w:rsidRPr="00AC5AE1" w:rsidRDefault="007D3F11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 w:rsidRPr="00AC5AE1">
              <w:t>45.00</w:t>
            </w:r>
          </w:p>
        </w:tc>
      </w:tr>
      <w:tr w:rsidR="00323459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323459" w:rsidRPr="00AC5AE1" w:rsidRDefault="00323459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5897"/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323459" w:rsidRPr="00AC5AE1" w:rsidTr="00793C1A">
        <w:trPr>
          <w:trHeight w:val="693"/>
        </w:trPr>
        <w:tc>
          <w:tcPr>
            <w:tcW w:w="1260" w:type="dxa"/>
            <w:tcMar>
              <w:left w:w="0" w:type="dxa"/>
              <w:right w:w="0" w:type="dxa"/>
            </w:tcMar>
            <w:vAlign w:val="bottom"/>
          </w:tcPr>
          <w:p w:rsidR="00323459" w:rsidRPr="00AC5AE1" w:rsidRDefault="00E24489" w:rsidP="00E2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</w:t>
            </w:r>
            <w:r w:rsidR="00323459" w:rsidRPr="00AC5AE1">
              <w:t>)</w:t>
            </w: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  <w:ind w:right="18"/>
            </w:pPr>
            <w:r w:rsidRPr="00AC5AE1">
              <w:t>Laboratory supplies, forms or materials</w:t>
            </w:r>
            <w:r w:rsidRPr="00AC5AE1"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  <w:r w:rsidRPr="00AC5AE1">
              <w:t>actual cost plus shipping</w:t>
            </w:r>
          </w:p>
        </w:tc>
      </w:tr>
      <w:tr w:rsidR="00323459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323459" w:rsidRPr="00AC5AE1" w:rsidRDefault="00323459" w:rsidP="00A30A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  <w:ind w:right="18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right="90"/>
              <w:jc w:val="right"/>
            </w:pPr>
          </w:p>
        </w:tc>
      </w:tr>
      <w:tr w:rsidR="00323459" w:rsidRPr="00AC5AE1" w:rsidTr="00793C1A">
        <w:trPr>
          <w:trHeight w:val="259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323459" w:rsidRPr="00AC5AE1" w:rsidRDefault="00E24489" w:rsidP="00E2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</w:t>
            </w:r>
            <w:r w:rsidR="00323459" w:rsidRPr="00AC5AE1">
              <w:t>)</w:t>
            </w: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  <w:ind w:right="18"/>
            </w:pPr>
            <w:r w:rsidRPr="00AC5AE1">
              <w:t>Emergency fee</w:t>
            </w:r>
            <w:r w:rsidR="00E24489">
              <w:t>/rush fee</w:t>
            </w:r>
            <w:r w:rsidRPr="00AC5AE1"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2337D7" w:rsidRDefault="00323459" w:rsidP="002337D7">
            <w:pPr>
              <w:widowControl w:val="0"/>
              <w:autoSpaceDE w:val="0"/>
              <w:autoSpaceDN w:val="0"/>
              <w:adjustRightInd w:val="0"/>
              <w:ind w:left="360" w:right="90"/>
              <w:jc w:val="right"/>
            </w:pPr>
            <w:r w:rsidRPr="00AC5AE1">
              <w:t>50.00</w:t>
            </w:r>
            <w:r w:rsidR="00E24489">
              <w:t xml:space="preserve"> </w:t>
            </w:r>
          </w:p>
          <w:p w:rsidR="00323459" w:rsidRPr="00AC5AE1" w:rsidRDefault="00E24489" w:rsidP="002337D7">
            <w:pPr>
              <w:widowControl w:val="0"/>
              <w:autoSpaceDE w:val="0"/>
              <w:autoSpaceDN w:val="0"/>
              <w:adjustRightInd w:val="0"/>
              <w:ind w:left="360" w:right="90"/>
              <w:jc w:val="right"/>
            </w:pPr>
            <w:r>
              <w:t xml:space="preserve">per </w:t>
            </w:r>
            <w:r>
              <w:lastRenderedPageBreak/>
              <w:t>accession</w:t>
            </w:r>
          </w:p>
        </w:tc>
      </w:tr>
      <w:tr w:rsidR="00323459" w:rsidRPr="00AC5AE1" w:rsidTr="00793C1A">
        <w:trPr>
          <w:trHeight w:val="288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323459" w:rsidRPr="00AC5AE1" w:rsidRDefault="00323459" w:rsidP="007A24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5897"/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right="72"/>
              <w:jc w:val="right"/>
            </w:pPr>
          </w:p>
        </w:tc>
      </w:tr>
      <w:tr w:rsidR="00323459" w:rsidRPr="00AC5AE1" w:rsidTr="00793C1A">
        <w:trPr>
          <w:trHeight w:val="259"/>
        </w:trPr>
        <w:tc>
          <w:tcPr>
            <w:tcW w:w="1260" w:type="dxa"/>
            <w:tcMar>
              <w:left w:w="0" w:type="dxa"/>
              <w:right w:w="0" w:type="dxa"/>
            </w:tcMar>
          </w:tcPr>
          <w:p w:rsidR="00323459" w:rsidRPr="00AC5AE1" w:rsidRDefault="00E24489" w:rsidP="00E2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j</w:t>
            </w:r>
            <w:r w:rsidR="00323459" w:rsidRPr="00AC5AE1">
              <w:t>)</w:t>
            </w:r>
          </w:p>
        </w:tc>
        <w:tc>
          <w:tcPr>
            <w:tcW w:w="6210" w:type="dxa"/>
            <w:gridSpan w:val="4"/>
            <w:tcMar>
              <w:left w:w="0" w:type="dxa"/>
              <w:right w:w="0" w:type="dxa"/>
            </w:tcMar>
            <w:vAlign w:val="bottom"/>
          </w:tcPr>
          <w:p w:rsidR="00323459" w:rsidRPr="00AC5AE1" w:rsidRDefault="00323459" w:rsidP="002337D7">
            <w:pPr>
              <w:widowControl w:val="0"/>
              <w:tabs>
                <w:tab w:val="right" w:leader="dot" w:pos="6030"/>
                <w:tab w:val="left" w:leader="dot" w:pos="9268"/>
                <w:tab w:val="left" w:pos="9667"/>
                <w:tab w:val="right" w:leader="dot" w:pos="9895"/>
              </w:tabs>
              <w:autoSpaceDE w:val="0"/>
              <w:autoSpaceDN w:val="0"/>
              <w:adjustRightInd w:val="0"/>
            </w:pPr>
            <w:r w:rsidRPr="00AC5AE1">
              <w:t>CWD sample collection and head disposal fee (out-of-state animals)</w:t>
            </w:r>
            <w:r w:rsidRPr="00AC5AE1">
              <w:tab/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:rsidR="00323459" w:rsidRPr="00AC5AE1" w:rsidRDefault="00323459" w:rsidP="00793C1A">
            <w:pPr>
              <w:widowControl w:val="0"/>
              <w:autoSpaceDE w:val="0"/>
              <w:autoSpaceDN w:val="0"/>
              <w:adjustRightInd w:val="0"/>
              <w:ind w:right="72"/>
              <w:jc w:val="right"/>
            </w:pPr>
            <w:r w:rsidRPr="00AC5AE1">
              <w:t>5.00</w:t>
            </w:r>
          </w:p>
        </w:tc>
      </w:tr>
    </w:tbl>
    <w:p w:rsidR="00053A74" w:rsidRPr="00AC5AE1" w:rsidRDefault="00053A74" w:rsidP="00053A74">
      <w:pPr>
        <w:widowControl w:val="0"/>
        <w:autoSpaceDE w:val="0"/>
        <w:autoSpaceDN w:val="0"/>
        <w:adjustRightInd w:val="0"/>
      </w:pPr>
    </w:p>
    <w:p w:rsidR="00B708EC" w:rsidRPr="00AC5AE1" w:rsidRDefault="001C6DE1">
      <w:pPr>
        <w:pStyle w:val="JCARSourceNote"/>
        <w:ind w:left="720"/>
      </w:pPr>
      <w:r>
        <w:t xml:space="preserve">(Source:  Amended at 40 Ill. Reg. </w:t>
      </w:r>
      <w:r w:rsidR="002A52AE">
        <w:t>2727</w:t>
      </w:r>
      <w:r>
        <w:t xml:space="preserve">, effective </w:t>
      </w:r>
      <w:bookmarkStart w:id="0" w:name="_GoBack"/>
      <w:r w:rsidR="002A52AE">
        <w:t>January 22, 2016</w:t>
      </w:r>
      <w:bookmarkEnd w:id="0"/>
      <w:r>
        <w:t>)</w:t>
      </w:r>
    </w:p>
    <w:sectPr w:rsidR="00B708EC" w:rsidRPr="00AC5AE1" w:rsidSect="006C3C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C12"/>
    <w:rsid w:val="000047F9"/>
    <w:rsid w:val="00053A74"/>
    <w:rsid w:val="00152E81"/>
    <w:rsid w:val="001678D1"/>
    <w:rsid w:val="001C354E"/>
    <w:rsid w:val="001C6DE1"/>
    <w:rsid w:val="001E00B4"/>
    <w:rsid w:val="002158F7"/>
    <w:rsid w:val="002337D7"/>
    <w:rsid w:val="002A44D9"/>
    <w:rsid w:val="002A52AE"/>
    <w:rsid w:val="002B75A9"/>
    <w:rsid w:val="002F063A"/>
    <w:rsid w:val="0031425B"/>
    <w:rsid w:val="00321B1D"/>
    <w:rsid w:val="00323459"/>
    <w:rsid w:val="00377C6C"/>
    <w:rsid w:val="003F6182"/>
    <w:rsid w:val="00403C04"/>
    <w:rsid w:val="00425992"/>
    <w:rsid w:val="0045722A"/>
    <w:rsid w:val="004629BD"/>
    <w:rsid w:val="00483449"/>
    <w:rsid w:val="0048628E"/>
    <w:rsid w:val="006346BD"/>
    <w:rsid w:val="006754A2"/>
    <w:rsid w:val="0068603E"/>
    <w:rsid w:val="006C3C12"/>
    <w:rsid w:val="006E6185"/>
    <w:rsid w:val="00724904"/>
    <w:rsid w:val="00736490"/>
    <w:rsid w:val="00764722"/>
    <w:rsid w:val="00793C1A"/>
    <w:rsid w:val="007976E7"/>
    <w:rsid w:val="007A0341"/>
    <w:rsid w:val="007A1925"/>
    <w:rsid w:val="007A2466"/>
    <w:rsid w:val="007B435B"/>
    <w:rsid w:val="007D3F11"/>
    <w:rsid w:val="008243F1"/>
    <w:rsid w:val="008417C8"/>
    <w:rsid w:val="0084463B"/>
    <w:rsid w:val="0085043A"/>
    <w:rsid w:val="008A0DCA"/>
    <w:rsid w:val="00932F64"/>
    <w:rsid w:val="0094532B"/>
    <w:rsid w:val="00956881"/>
    <w:rsid w:val="00A122F2"/>
    <w:rsid w:val="00A30A62"/>
    <w:rsid w:val="00A81713"/>
    <w:rsid w:val="00AA47D4"/>
    <w:rsid w:val="00AC5AE1"/>
    <w:rsid w:val="00B1476C"/>
    <w:rsid w:val="00B708EC"/>
    <w:rsid w:val="00BA089F"/>
    <w:rsid w:val="00C65812"/>
    <w:rsid w:val="00C86893"/>
    <w:rsid w:val="00CD73FB"/>
    <w:rsid w:val="00D0267D"/>
    <w:rsid w:val="00D53F99"/>
    <w:rsid w:val="00DE1138"/>
    <w:rsid w:val="00DE2A27"/>
    <w:rsid w:val="00DF3FFF"/>
    <w:rsid w:val="00E24489"/>
    <w:rsid w:val="00E36E46"/>
    <w:rsid w:val="00EC20D0"/>
    <w:rsid w:val="00F019EA"/>
    <w:rsid w:val="00F611CF"/>
    <w:rsid w:val="00F659DC"/>
    <w:rsid w:val="00F70648"/>
    <w:rsid w:val="00FB69EE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399793-9F58-48BF-A905-701EBD96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A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476C"/>
  </w:style>
  <w:style w:type="paragraph" w:styleId="BalloonText">
    <w:name w:val="Balloon Text"/>
    <w:basedOn w:val="Normal"/>
    <w:semiHidden/>
    <w:rsid w:val="00797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4</cp:revision>
  <cp:lastPrinted>2004-01-14T19:37:00Z</cp:lastPrinted>
  <dcterms:created xsi:type="dcterms:W3CDTF">2016-01-06T15:29:00Z</dcterms:created>
  <dcterms:modified xsi:type="dcterms:W3CDTF">2016-02-03T15:40:00Z</dcterms:modified>
</cp:coreProperties>
</file>