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527" w:rsidRDefault="00614527" w:rsidP="00614527">
      <w:pPr>
        <w:widowControl w:val="0"/>
        <w:autoSpaceDE w:val="0"/>
        <w:autoSpaceDN w:val="0"/>
        <w:adjustRightInd w:val="0"/>
      </w:pPr>
    </w:p>
    <w:p w:rsidR="00614527" w:rsidRDefault="00614527" w:rsidP="00614527">
      <w:pPr>
        <w:widowControl w:val="0"/>
        <w:autoSpaceDE w:val="0"/>
        <w:autoSpaceDN w:val="0"/>
        <w:adjustRightInd w:val="0"/>
      </w:pPr>
      <w:r>
        <w:rPr>
          <w:b/>
          <w:bCs/>
        </w:rPr>
        <w:t>Section 75.130  Feeding or Grazing Cattle</w:t>
      </w:r>
      <w:r>
        <w:t xml:space="preserve"> </w:t>
      </w:r>
    </w:p>
    <w:p w:rsidR="00614527" w:rsidRDefault="00614527" w:rsidP="00614527">
      <w:pPr>
        <w:widowControl w:val="0"/>
        <w:autoSpaceDE w:val="0"/>
        <w:autoSpaceDN w:val="0"/>
        <w:adjustRightInd w:val="0"/>
      </w:pPr>
    </w:p>
    <w:p w:rsidR="00614527" w:rsidRDefault="00614527" w:rsidP="00614527">
      <w:pPr>
        <w:widowControl w:val="0"/>
        <w:autoSpaceDE w:val="0"/>
        <w:autoSpaceDN w:val="0"/>
        <w:adjustRightInd w:val="0"/>
        <w:ind w:left="1440" w:hanging="720"/>
      </w:pPr>
      <w:r>
        <w:t>a)</w:t>
      </w:r>
      <w:r>
        <w:tab/>
        <w:t>All steers</w:t>
      </w:r>
      <w:r w:rsidR="00B406C7">
        <w:t>,</w:t>
      </w:r>
      <w:r>
        <w:t xml:space="preserve"> spayed heifers and calves under 6 months of age may enter Illinois when accompanied by an official interstate health certificate </w:t>
      </w:r>
      <w:r w:rsidR="00B406C7">
        <w:t xml:space="preserve">or </w:t>
      </w:r>
      <w:r>
        <w:t xml:space="preserve">by a permit from the Department.  A permit may be obtained by telephoning or writing the Department.  Steers and spayed heifers are not subject to quarantine restrictions. </w:t>
      </w:r>
    </w:p>
    <w:p w:rsidR="00F53F42" w:rsidRDefault="00F53F42" w:rsidP="00614527">
      <w:pPr>
        <w:widowControl w:val="0"/>
        <w:autoSpaceDE w:val="0"/>
        <w:autoSpaceDN w:val="0"/>
        <w:adjustRightInd w:val="0"/>
        <w:ind w:left="1440" w:hanging="720"/>
      </w:pPr>
    </w:p>
    <w:p w:rsidR="00614527" w:rsidRDefault="00614527" w:rsidP="00614527">
      <w:pPr>
        <w:widowControl w:val="0"/>
        <w:autoSpaceDE w:val="0"/>
        <w:autoSpaceDN w:val="0"/>
        <w:adjustRightInd w:val="0"/>
        <w:ind w:left="1440" w:hanging="720"/>
      </w:pPr>
      <w:r>
        <w:t>b)</w:t>
      </w:r>
      <w:r>
        <w:tab/>
        <w:t xml:space="preserve">Heifers, untested, over 6 months of age and under 18 months for feeding and grazing purposes only from </w:t>
      </w:r>
      <w:r w:rsidR="005B2206">
        <w:t>Non-Brucellosis Class Free</w:t>
      </w:r>
      <w:r w:rsidR="00B406C7">
        <w:t xml:space="preserve"> States</w:t>
      </w:r>
      <w:r>
        <w:t xml:space="preserve"> </w:t>
      </w:r>
      <w:r w:rsidR="005B2206">
        <w:t xml:space="preserve">or areas </w:t>
      </w:r>
      <w:r>
        <w:t xml:space="preserve">may enter Illinois when accompanied by an official interstate health certificate </w:t>
      </w:r>
      <w:r w:rsidR="00644F38">
        <w:t xml:space="preserve">and </w:t>
      </w:r>
      <w:r>
        <w:t xml:space="preserve">a permit from the Department.  They are placed under quarantine at destination and shall be held under quarantine for the period of feeding, not to exceed 12 months, with an extension of 90 days granted on request to the Department. Heifers, untested, over 6 months of age and under 18 months for feeding and grazing purposes only from Class Free </w:t>
      </w:r>
      <w:r w:rsidR="00B406C7">
        <w:t xml:space="preserve">States </w:t>
      </w:r>
      <w:r>
        <w:t xml:space="preserve">may enter Illinois when accompanied by an official interstate health certificate and will not be placed under quarantine at destination. </w:t>
      </w:r>
    </w:p>
    <w:p w:rsidR="00F53F42" w:rsidRDefault="00F53F42" w:rsidP="00614527">
      <w:pPr>
        <w:widowControl w:val="0"/>
        <w:autoSpaceDE w:val="0"/>
        <w:autoSpaceDN w:val="0"/>
        <w:adjustRightInd w:val="0"/>
        <w:ind w:left="1440" w:hanging="720"/>
      </w:pPr>
    </w:p>
    <w:p w:rsidR="00614527" w:rsidRDefault="00614527" w:rsidP="00614527">
      <w:pPr>
        <w:widowControl w:val="0"/>
        <w:autoSpaceDE w:val="0"/>
        <w:autoSpaceDN w:val="0"/>
        <w:adjustRightInd w:val="0"/>
        <w:ind w:left="1440" w:hanging="720"/>
      </w:pPr>
      <w:r>
        <w:t>c)</w:t>
      </w:r>
      <w:r>
        <w:tab/>
        <w:t xml:space="preserve">The owner shall report to the Department the disposition of heifers </w:t>
      </w:r>
      <w:r w:rsidR="00B406C7">
        <w:t xml:space="preserve">that </w:t>
      </w:r>
      <w:r>
        <w:t xml:space="preserve">are under quarantine for feeding and grazing purposes.  If </w:t>
      </w:r>
      <w:r w:rsidR="00B406C7">
        <w:t xml:space="preserve">those </w:t>
      </w:r>
      <w:r>
        <w:t xml:space="preserve">heifers are retained longer than the allowed feeding period, they shall be tested for brucellosis at </w:t>
      </w:r>
      <w:r w:rsidR="00B406C7">
        <w:t xml:space="preserve">the </w:t>
      </w:r>
      <w:r>
        <w:t xml:space="preserve">owner's expense.  All brucellosis blood tests for release of quarantine shall be conducted at an approved laboratory. </w:t>
      </w:r>
    </w:p>
    <w:p w:rsidR="00614527" w:rsidRDefault="00614527" w:rsidP="00614527">
      <w:pPr>
        <w:widowControl w:val="0"/>
        <w:autoSpaceDE w:val="0"/>
        <w:autoSpaceDN w:val="0"/>
        <w:adjustRightInd w:val="0"/>
        <w:ind w:left="1440" w:hanging="720"/>
      </w:pPr>
    </w:p>
    <w:p w:rsidR="005B2206" w:rsidRPr="00D55B37" w:rsidRDefault="005B2206">
      <w:pPr>
        <w:pStyle w:val="JCARSourceNote"/>
        <w:ind w:left="720"/>
      </w:pPr>
      <w:r w:rsidRPr="00D55B37">
        <w:t xml:space="preserve">(Source:  </w:t>
      </w:r>
      <w:r>
        <w:t>Amended</w:t>
      </w:r>
      <w:r w:rsidRPr="00D55B37">
        <w:t xml:space="preserve"> at </w:t>
      </w:r>
      <w:r>
        <w:t>36 I</w:t>
      </w:r>
      <w:r w:rsidRPr="00D55B37">
        <w:t xml:space="preserve">ll. Reg. </w:t>
      </w:r>
      <w:r w:rsidR="00EF46F3">
        <w:t>13591</w:t>
      </w:r>
      <w:r w:rsidRPr="00D55B37">
        <w:t xml:space="preserve">, effective </w:t>
      </w:r>
      <w:bookmarkStart w:id="0" w:name="_GoBack"/>
      <w:r w:rsidR="00EF46F3">
        <w:t>September 1, 2012</w:t>
      </w:r>
      <w:bookmarkEnd w:id="0"/>
      <w:r w:rsidRPr="00D55B37">
        <w:t>)</w:t>
      </w:r>
    </w:p>
    <w:sectPr w:rsidR="005B2206" w:rsidRPr="00D55B37" w:rsidSect="006145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527"/>
    <w:rsid w:val="001678D1"/>
    <w:rsid w:val="005B2206"/>
    <w:rsid w:val="00614527"/>
    <w:rsid w:val="00644F38"/>
    <w:rsid w:val="00911A44"/>
    <w:rsid w:val="00B406C7"/>
    <w:rsid w:val="00C25C39"/>
    <w:rsid w:val="00D30F15"/>
    <w:rsid w:val="00E96EA4"/>
    <w:rsid w:val="00EF46F3"/>
    <w:rsid w:val="00F5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22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Sabo, Cheryl E.</cp:lastModifiedBy>
  <cp:revision>3</cp:revision>
  <dcterms:created xsi:type="dcterms:W3CDTF">2012-07-09T14:22:00Z</dcterms:created>
  <dcterms:modified xsi:type="dcterms:W3CDTF">2012-08-24T20:28:00Z</dcterms:modified>
</cp:coreProperties>
</file>