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2E13" w:rsidRDefault="00302E13" w:rsidP="00302E13">
      <w:pPr>
        <w:widowControl w:val="0"/>
        <w:autoSpaceDE w:val="0"/>
        <w:autoSpaceDN w:val="0"/>
        <w:adjustRightInd w:val="0"/>
      </w:pPr>
    </w:p>
    <w:p w:rsidR="00302E13" w:rsidRDefault="00302E13" w:rsidP="00302E13">
      <w:pPr>
        <w:widowControl w:val="0"/>
        <w:autoSpaceDE w:val="0"/>
        <w:autoSpaceDN w:val="0"/>
        <w:adjustRightInd w:val="0"/>
      </w:pPr>
      <w:r>
        <w:rPr>
          <w:b/>
          <w:bCs/>
        </w:rPr>
        <w:t>Section 75.5  Definitions</w:t>
      </w:r>
      <w:r>
        <w:t xml:space="preserve"> </w:t>
      </w:r>
    </w:p>
    <w:p w:rsidR="00302E13" w:rsidRDefault="00302E13" w:rsidP="00302E13">
      <w:pPr>
        <w:widowControl w:val="0"/>
        <w:autoSpaceDE w:val="0"/>
        <w:autoSpaceDN w:val="0"/>
        <w:adjustRightInd w:val="0"/>
      </w:pPr>
    </w:p>
    <w:p w:rsidR="00302E13" w:rsidRDefault="00302E13" w:rsidP="00302E13">
      <w:pPr>
        <w:widowControl w:val="0"/>
        <w:autoSpaceDE w:val="0"/>
        <w:autoSpaceDN w:val="0"/>
        <w:adjustRightInd w:val="0"/>
      </w:pPr>
      <w:r>
        <w:t xml:space="preserve">The definitions for this Part shall be as stated in 8 Ill. Adm. Code 20.1.  The following </w:t>
      </w:r>
      <w:r w:rsidR="00C868BC">
        <w:t xml:space="preserve">definitions </w:t>
      </w:r>
      <w:r>
        <w:t xml:space="preserve">shall also apply: </w:t>
      </w:r>
    </w:p>
    <w:p w:rsidR="00302E13" w:rsidRDefault="00302E13" w:rsidP="00302E13">
      <w:pPr>
        <w:widowControl w:val="0"/>
        <w:autoSpaceDE w:val="0"/>
        <w:autoSpaceDN w:val="0"/>
        <w:adjustRightInd w:val="0"/>
      </w:pPr>
    </w:p>
    <w:p w:rsidR="00302E13" w:rsidRDefault="00302E13" w:rsidP="0095370F">
      <w:pPr>
        <w:widowControl w:val="0"/>
        <w:autoSpaceDE w:val="0"/>
        <w:autoSpaceDN w:val="0"/>
        <w:adjustRightInd w:val="0"/>
        <w:ind w:left="1440"/>
      </w:pPr>
      <w:r>
        <w:t xml:space="preserve">"Act" means the Illinois Bovine Brucellosis Eradication Act [510 ILCS 30]. </w:t>
      </w:r>
    </w:p>
    <w:p w:rsidR="00302E13" w:rsidRDefault="00302E13" w:rsidP="00302E13">
      <w:pPr>
        <w:widowControl w:val="0"/>
        <w:autoSpaceDE w:val="0"/>
        <w:autoSpaceDN w:val="0"/>
        <w:adjustRightInd w:val="0"/>
        <w:ind w:left="1440" w:hanging="720"/>
      </w:pPr>
    </w:p>
    <w:p w:rsidR="00302E13" w:rsidRDefault="00302E13" w:rsidP="0095370F">
      <w:pPr>
        <w:widowControl w:val="0"/>
        <w:autoSpaceDE w:val="0"/>
        <w:autoSpaceDN w:val="0"/>
        <w:adjustRightInd w:val="0"/>
        <w:ind w:left="1440"/>
      </w:pPr>
      <w:r>
        <w:t xml:space="preserve">"Registered animal" means an animal for which individual records of ancestry are recorded and maintained by a breed association whose purpose is the improvement of the bovine species, and for which individual registration certificates are issued and recorded by </w:t>
      </w:r>
      <w:r w:rsidR="00C868BC">
        <w:t xml:space="preserve">the </w:t>
      </w:r>
      <w:r>
        <w:t xml:space="preserve">breed association.  The breed associations recognized by the Department are those recognized by the United States Department of Agriculture </w:t>
      </w:r>
      <w:r w:rsidR="00CC67D5">
        <w:t xml:space="preserve">(USDA) </w:t>
      </w:r>
      <w:r>
        <w:t xml:space="preserve">(9 CFR 51.1, </w:t>
      </w:r>
      <w:r w:rsidR="0086362D">
        <w:t>2011</w:t>
      </w:r>
      <w:r>
        <w:t xml:space="preserve">). </w:t>
      </w:r>
    </w:p>
    <w:p w:rsidR="0095770D" w:rsidRDefault="0095770D" w:rsidP="0095370F">
      <w:pPr>
        <w:widowControl w:val="0"/>
        <w:autoSpaceDE w:val="0"/>
        <w:autoSpaceDN w:val="0"/>
        <w:adjustRightInd w:val="0"/>
        <w:ind w:left="1440"/>
      </w:pPr>
    </w:p>
    <w:p w:rsidR="0086362D" w:rsidRPr="00D55B37" w:rsidRDefault="0086362D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36 I</w:t>
      </w:r>
      <w:r w:rsidRPr="00D55B37">
        <w:t xml:space="preserve">ll. Reg. </w:t>
      </w:r>
      <w:r w:rsidR="00AB4FAE">
        <w:t>13591</w:t>
      </w:r>
      <w:r w:rsidRPr="00D55B37">
        <w:t xml:space="preserve">, effective </w:t>
      </w:r>
      <w:bookmarkStart w:id="0" w:name="_GoBack"/>
      <w:r w:rsidR="00AB4FAE">
        <w:t>September 1, 2012</w:t>
      </w:r>
      <w:bookmarkEnd w:id="0"/>
      <w:r w:rsidRPr="00D55B37">
        <w:t>)</w:t>
      </w:r>
    </w:p>
    <w:sectPr w:rsidR="0086362D" w:rsidRPr="00D55B37" w:rsidSect="00302E1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02E13"/>
    <w:rsid w:val="001174D0"/>
    <w:rsid w:val="001678D1"/>
    <w:rsid w:val="00302E13"/>
    <w:rsid w:val="006D5094"/>
    <w:rsid w:val="007525C0"/>
    <w:rsid w:val="00784BB0"/>
    <w:rsid w:val="0086362D"/>
    <w:rsid w:val="008F0E5A"/>
    <w:rsid w:val="0095370F"/>
    <w:rsid w:val="0095770D"/>
    <w:rsid w:val="00A7195E"/>
    <w:rsid w:val="00AB4FAE"/>
    <w:rsid w:val="00BC5A6F"/>
    <w:rsid w:val="00C868BC"/>
    <w:rsid w:val="00CC67D5"/>
    <w:rsid w:val="00DB1BE8"/>
    <w:rsid w:val="00F90C6E"/>
    <w:rsid w:val="00FF6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95770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9577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75</vt:lpstr>
    </vt:vector>
  </TitlesOfParts>
  <Company>State of Illinois</Company>
  <LinksUpToDate>false</LinksUpToDate>
  <CharactersWithSpaces>732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75</dc:title>
  <dc:subject/>
  <dc:creator>Illinois General Assembly</dc:creator>
  <cp:keywords/>
  <dc:description/>
  <cp:lastModifiedBy>Sabo, Cheryl E.</cp:lastModifiedBy>
  <cp:revision>3</cp:revision>
  <dcterms:created xsi:type="dcterms:W3CDTF">2012-07-09T14:22:00Z</dcterms:created>
  <dcterms:modified xsi:type="dcterms:W3CDTF">2012-08-24T20:28:00Z</dcterms:modified>
</cp:coreProperties>
</file>