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A25" w:rsidRDefault="00766A25" w:rsidP="001A01A6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</w:p>
    <w:p w:rsidR="001F54C9" w:rsidRDefault="001F54C9" w:rsidP="001A01A6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1F54C9" w:rsidRDefault="001F54C9" w:rsidP="001A01A6">
      <w:pPr>
        <w:widowControl w:val="0"/>
        <w:autoSpaceDE w:val="0"/>
        <w:autoSpaceDN w:val="0"/>
        <w:adjustRightInd w:val="0"/>
        <w:ind w:left="1425" w:hanging="1425"/>
      </w:pPr>
      <w:r>
        <w:t>75.5</w:t>
      </w:r>
      <w:r>
        <w:tab/>
        <w:t xml:space="preserve">Definitions </w:t>
      </w:r>
    </w:p>
    <w:p w:rsidR="001F54C9" w:rsidRDefault="001F54C9" w:rsidP="001A01A6">
      <w:pPr>
        <w:widowControl w:val="0"/>
        <w:autoSpaceDE w:val="0"/>
        <w:autoSpaceDN w:val="0"/>
        <w:adjustRightInd w:val="0"/>
        <w:ind w:left="1425" w:hanging="1425"/>
      </w:pPr>
      <w:r>
        <w:t>75.7</w:t>
      </w:r>
      <w:r>
        <w:tab/>
        <w:t xml:space="preserve">Incorporation by Reference </w:t>
      </w:r>
    </w:p>
    <w:p w:rsidR="001F54C9" w:rsidRDefault="001F54C9" w:rsidP="001A01A6">
      <w:pPr>
        <w:widowControl w:val="0"/>
        <w:autoSpaceDE w:val="0"/>
        <w:autoSpaceDN w:val="0"/>
        <w:adjustRightInd w:val="0"/>
        <w:ind w:left="1425" w:hanging="1425"/>
      </w:pPr>
      <w:r>
        <w:t>75.10</w:t>
      </w:r>
      <w:r>
        <w:tab/>
        <w:t xml:space="preserve">Official Classification of the Results of the Brucellosis Blood Test </w:t>
      </w:r>
    </w:p>
    <w:p w:rsidR="001F54C9" w:rsidRDefault="001F54C9" w:rsidP="001A01A6">
      <w:pPr>
        <w:widowControl w:val="0"/>
        <w:autoSpaceDE w:val="0"/>
        <w:autoSpaceDN w:val="0"/>
        <w:adjustRightInd w:val="0"/>
        <w:ind w:left="1425" w:hanging="1425"/>
      </w:pPr>
      <w:r>
        <w:t>75.15</w:t>
      </w:r>
      <w:r>
        <w:tab/>
        <w:t xml:space="preserve">Permits to Conduct Official Brucellosis Tests </w:t>
      </w:r>
    </w:p>
    <w:p w:rsidR="001F54C9" w:rsidRDefault="001F54C9" w:rsidP="001A01A6">
      <w:pPr>
        <w:widowControl w:val="0"/>
        <w:autoSpaceDE w:val="0"/>
        <w:autoSpaceDN w:val="0"/>
        <w:adjustRightInd w:val="0"/>
        <w:ind w:left="1425" w:hanging="1425"/>
      </w:pPr>
      <w:r>
        <w:t>75.20</w:t>
      </w:r>
      <w:r>
        <w:tab/>
        <w:t xml:space="preserve">Reports Required </w:t>
      </w:r>
    </w:p>
    <w:p w:rsidR="001F54C9" w:rsidRDefault="001F54C9" w:rsidP="001A01A6">
      <w:pPr>
        <w:widowControl w:val="0"/>
        <w:autoSpaceDE w:val="0"/>
        <w:autoSpaceDN w:val="0"/>
        <w:adjustRightInd w:val="0"/>
        <w:ind w:left="1425" w:hanging="1425"/>
      </w:pPr>
      <w:r>
        <w:t>75.30</w:t>
      </w:r>
      <w:r>
        <w:tab/>
        <w:t xml:space="preserve">Tests Conducted at State Expense or for Interstate or Export Shipment </w:t>
      </w:r>
    </w:p>
    <w:p w:rsidR="001F54C9" w:rsidRDefault="001F54C9" w:rsidP="001A01A6">
      <w:pPr>
        <w:widowControl w:val="0"/>
        <w:autoSpaceDE w:val="0"/>
        <w:autoSpaceDN w:val="0"/>
        <w:adjustRightInd w:val="0"/>
        <w:ind w:left="1425" w:hanging="1425"/>
      </w:pPr>
      <w:r>
        <w:t>75.40</w:t>
      </w:r>
      <w:r>
        <w:tab/>
        <w:t xml:space="preserve">Tests Conducted at Owner's Expense for Intrastate Movement (Repealed) </w:t>
      </w:r>
    </w:p>
    <w:p w:rsidR="001F54C9" w:rsidRDefault="001F54C9" w:rsidP="001A01A6">
      <w:pPr>
        <w:widowControl w:val="0"/>
        <w:autoSpaceDE w:val="0"/>
        <w:autoSpaceDN w:val="0"/>
        <w:adjustRightInd w:val="0"/>
        <w:ind w:left="1425" w:hanging="1425"/>
      </w:pPr>
      <w:r>
        <w:t>75.50</w:t>
      </w:r>
      <w:r>
        <w:tab/>
        <w:t xml:space="preserve">Indemnity </w:t>
      </w:r>
    </w:p>
    <w:p w:rsidR="001F54C9" w:rsidRDefault="001F54C9" w:rsidP="001A01A6">
      <w:pPr>
        <w:widowControl w:val="0"/>
        <w:autoSpaceDE w:val="0"/>
        <w:autoSpaceDN w:val="0"/>
        <w:adjustRightInd w:val="0"/>
        <w:ind w:left="1425" w:hanging="1425"/>
      </w:pPr>
      <w:r>
        <w:t>75.60</w:t>
      </w:r>
      <w:r>
        <w:tab/>
        <w:t xml:space="preserve">Identification of Cattle or Bison </w:t>
      </w:r>
    </w:p>
    <w:p w:rsidR="001F54C9" w:rsidRDefault="001F54C9" w:rsidP="001A01A6">
      <w:pPr>
        <w:widowControl w:val="0"/>
        <w:autoSpaceDE w:val="0"/>
        <w:autoSpaceDN w:val="0"/>
        <w:adjustRightInd w:val="0"/>
        <w:ind w:left="1425" w:hanging="1425"/>
      </w:pPr>
      <w:r>
        <w:t>75.70</w:t>
      </w:r>
      <w:r>
        <w:tab/>
        <w:t xml:space="preserve">Herds Revealing Reactors </w:t>
      </w:r>
    </w:p>
    <w:p w:rsidR="001F54C9" w:rsidRDefault="001F54C9" w:rsidP="001A01A6">
      <w:pPr>
        <w:widowControl w:val="0"/>
        <w:autoSpaceDE w:val="0"/>
        <w:autoSpaceDN w:val="0"/>
        <w:adjustRightInd w:val="0"/>
        <w:ind w:left="1425" w:hanging="1425"/>
      </w:pPr>
      <w:r>
        <w:t>75.80</w:t>
      </w:r>
      <w:r>
        <w:tab/>
        <w:t xml:space="preserve">Sale of Suspects and Negative Animals From Quarantined Herds </w:t>
      </w:r>
    </w:p>
    <w:p w:rsidR="001F54C9" w:rsidRDefault="001F54C9" w:rsidP="001A01A6">
      <w:pPr>
        <w:widowControl w:val="0"/>
        <w:autoSpaceDE w:val="0"/>
        <w:autoSpaceDN w:val="0"/>
        <w:adjustRightInd w:val="0"/>
        <w:ind w:left="1425" w:hanging="1425"/>
      </w:pPr>
      <w:r>
        <w:t>75.90</w:t>
      </w:r>
      <w:r>
        <w:tab/>
        <w:t xml:space="preserve">Release of Herds </w:t>
      </w:r>
      <w:r w:rsidR="00481A5A">
        <w:t>of</w:t>
      </w:r>
      <w:r>
        <w:t xml:space="preserve"> Cattle or Bison Under Quarantine </w:t>
      </w:r>
    </w:p>
    <w:p w:rsidR="001F54C9" w:rsidRDefault="001F54C9" w:rsidP="001A01A6">
      <w:pPr>
        <w:widowControl w:val="0"/>
        <w:autoSpaceDE w:val="0"/>
        <w:autoSpaceDN w:val="0"/>
        <w:adjustRightInd w:val="0"/>
        <w:ind w:left="1425" w:hanging="1425"/>
      </w:pPr>
      <w:r>
        <w:t>75.100</w:t>
      </w:r>
      <w:r>
        <w:tab/>
        <w:t xml:space="preserve">Herds Revealing Suspects Only </w:t>
      </w:r>
    </w:p>
    <w:p w:rsidR="001F54C9" w:rsidRDefault="001F54C9" w:rsidP="001A01A6">
      <w:pPr>
        <w:widowControl w:val="0"/>
        <w:autoSpaceDE w:val="0"/>
        <w:autoSpaceDN w:val="0"/>
        <w:adjustRightInd w:val="0"/>
        <w:ind w:left="1425" w:hanging="1425"/>
      </w:pPr>
      <w:r>
        <w:t>75.110</w:t>
      </w:r>
      <w:r>
        <w:tab/>
        <w:t xml:space="preserve">Identification Tags </w:t>
      </w:r>
    </w:p>
    <w:p w:rsidR="001F54C9" w:rsidRDefault="001F54C9" w:rsidP="001A01A6">
      <w:pPr>
        <w:widowControl w:val="0"/>
        <w:autoSpaceDE w:val="0"/>
        <w:autoSpaceDN w:val="0"/>
        <w:adjustRightInd w:val="0"/>
        <w:ind w:left="1425" w:hanging="1425"/>
      </w:pPr>
      <w:r>
        <w:t>75.120</w:t>
      </w:r>
      <w:r>
        <w:tab/>
        <w:t xml:space="preserve">Requirements for Establishing and Maintaining Certified Brucellosis-Free Herds of Cattle or Bison </w:t>
      </w:r>
    </w:p>
    <w:p w:rsidR="001F54C9" w:rsidRDefault="001F54C9" w:rsidP="001A01A6">
      <w:pPr>
        <w:widowControl w:val="0"/>
        <w:autoSpaceDE w:val="0"/>
        <w:autoSpaceDN w:val="0"/>
        <w:adjustRightInd w:val="0"/>
        <w:ind w:left="1425" w:hanging="1425"/>
      </w:pPr>
      <w:r>
        <w:t>75.130</w:t>
      </w:r>
      <w:r>
        <w:tab/>
        <w:t xml:space="preserve">Feeding or Grazing Cattle </w:t>
      </w:r>
    </w:p>
    <w:p w:rsidR="001F54C9" w:rsidRDefault="001F54C9" w:rsidP="001A01A6">
      <w:pPr>
        <w:widowControl w:val="0"/>
        <w:autoSpaceDE w:val="0"/>
        <w:autoSpaceDN w:val="0"/>
        <w:adjustRightInd w:val="0"/>
        <w:ind w:left="1425" w:hanging="1425"/>
      </w:pPr>
      <w:r>
        <w:t>75.140</w:t>
      </w:r>
      <w:r>
        <w:tab/>
        <w:t xml:space="preserve">Sale of Quarantined Feeding or Grazing Cattle </w:t>
      </w:r>
    </w:p>
    <w:p w:rsidR="001F54C9" w:rsidRDefault="001F54C9" w:rsidP="001A01A6">
      <w:pPr>
        <w:widowControl w:val="0"/>
        <w:autoSpaceDE w:val="0"/>
        <w:autoSpaceDN w:val="0"/>
        <w:adjustRightInd w:val="0"/>
        <w:ind w:left="1425" w:hanging="1425"/>
      </w:pPr>
      <w:r>
        <w:t>75.150</w:t>
      </w:r>
      <w:r>
        <w:tab/>
        <w:t xml:space="preserve">Cattle or Bison for Immediate Slaughter </w:t>
      </w:r>
    </w:p>
    <w:p w:rsidR="001F54C9" w:rsidRDefault="001F54C9" w:rsidP="001A01A6">
      <w:pPr>
        <w:widowControl w:val="0"/>
        <w:autoSpaceDE w:val="0"/>
        <w:autoSpaceDN w:val="0"/>
        <w:adjustRightInd w:val="0"/>
        <w:ind w:left="1425" w:hanging="1425"/>
      </w:pPr>
      <w:r>
        <w:t>75.160</w:t>
      </w:r>
      <w:r>
        <w:tab/>
        <w:t>Female Cattle</w:t>
      </w:r>
      <w:r w:rsidR="001A01A6">
        <w:t xml:space="preserve"> </w:t>
      </w:r>
      <w:r>
        <w:t xml:space="preserve">18 Months and Over </w:t>
      </w:r>
    </w:p>
    <w:p w:rsidR="001F54C9" w:rsidRDefault="001F54C9" w:rsidP="001A01A6">
      <w:pPr>
        <w:widowControl w:val="0"/>
        <w:autoSpaceDE w:val="0"/>
        <w:autoSpaceDN w:val="0"/>
        <w:adjustRightInd w:val="0"/>
        <w:ind w:left="1425" w:hanging="1425"/>
      </w:pPr>
      <w:r>
        <w:t>75.170</w:t>
      </w:r>
      <w:r>
        <w:tab/>
        <w:t xml:space="preserve">Release of Feeding or Grazing Cattle from Quarantine </w:t>
      </w:r>
    </w:p>
    <w:p w:rsidR="001F54C9" w:rsidRDefault="001F54C9" w:rsidP="001A01A6">
      <w:pPr>
        <w:widowControl w:val="0"/>
        <w:autoSpaceDE w:val="0"/>
        <w:autoSpaceDN w:val="0"/>
        <w:adjustRightInd w:val="0"/>
        <w:ind w:left="1425" w:hanging="1425"/>
      </w:pPr>
      <w:r>
        <w:t>75.180</w:t>
      </w:r>
      <w:r>
        <w:tab/>
        <w:t xml:space="preserve">Cattle or Bison </w:t>
      </w:r>
    </w:p>
    <w:p w:rsidR="001F54C9" w:rsidRDefault="001F54C9" w:rsidP="001A01A6">
      <w:pPr>
        <w:widowControl w:val="0"/>
        <w:autoSpaceDE w:val="0"/>
        <w:autoSpaceDN w:val="0"/>
        <w:adjustRightInd w:val="0"/>
        <w:ind w:left="1425" w:hanging="1425"/>
      </w:pPr>
      <w:r>
        <w:t>75.190</w:t>
      </w:r>
      <w:r>
        <w:tab/>
        <w:t xml:space="preserve">Additional Requirements on Cattle and Bison from States Designated as Class B and Class C States </w:t>
      </w:r>
    </w:p>
    <w:p w:rsidR="001F54C9" w:rsidRDefault="001F54C9" w:rsidP="001A01A6">
      <w:pPr>
        <w:widowControl w:val="0"/>
        <w:autoSpaceDE w:val="0"/>
        <w:autoSpaceDN w:val="0"/>
        <w:adjustRightInd w:val="0"/>
        <w:ind w:left="1425" w:hanging="1425"/>
      </w:pPr>
      <w:r>
        <w:t>75.200</w:t>
      </w:r>
      <w:r>
        <w:tab/>
        <w:t xml:space="preserve">Slaughter Cattle and Bison from Class B or Class C States </w:t>
      </w:r>
    </w:p>
    <w:p w:rsidR="001F54C9" w:rsidRDefault="001F54C9" w:rsidP="001A01A6">
      <w:pPr>
        <w:widowControl w:val="0"/>
        <w:autoSpaceDE w:val="0"/>
        <w:autoSpaceDN w:val="0"/>
        <w:adjustRightInd w:val="0"/>
        <w:ind w:left="1425" w:hanging="1425"/>
      </w:pPr>
      <w:r>
        <w:t>75.210</w:t>
      </w:r>
      <w:r>
        <w:tab/>
        <w:t xml:space="preserve">Official Calfhood Vaccination </w:t>
      </w:r>
    </w:p>
    <w:p w:rsidR="001F54C9" w:rsidRDefault="001F54C9" w:rsidP="001A01A6">
      <w:pPr>
        <w:widowControl w:val="0"/>
        <w:autoSpaceDE w:val="0"/>
        <w:autoSpaceDN w:val="0"/>
        <w:adjustRightInd w:val="0"/>
        <w:ind w:left="1425" w:hanging="1425"/>
      </w:pPr>
      <w:r>
        <w:t>75.220</w:t>
      </w:r>
      <w:r>
        <w:tab/>
        <w:t xml:space="preserve">Recognition of Brucellosis State Status </w:t>
      </w:r>
    </w:p>
    <w:p w:rsidR="001F54C9" w:rsidRDefault="00A6475F" w:rsidP="001A01A6">
      <w:pPr>
        <w:widowControl w:val="0"/>
        <w:autoSpaceDE w:val="0"/>
        <w:autoSpaceDN w:val="0"/>
        <w:adjustRightInd w:val="0"/>
        <w:ind w:left="1425" w:hanging="1425"/>
      </w:pPr>
      <w:r>
        <w:t>75.</w:t>
      </w:r>
      <w:r w:rsidR="001F54C9">
        <w:t>TABLE A</w:t>
      </w:r>
      <w:r w:rsidR="001F54C9">
        <w:tab/>
        <w:t xml:space="preserve">Brucellosis Standard Plate Test of Officially Vaccinated Cattle and Bison (Repealed) </w:t>
      </w:r>
    </w:p>
    <w:p w:rsidR="001F54C9" w:rsidRDefault="00A6475F" w:rsidP="001A01A6">
      <w:pPr>
        <w:widowControl w:val="0"/>
        <w:autoSpaceDE w:val="0"/>
        <w:autoSpaceDN w:val="0"/>
        <w:adjustRightInd w:val="0"/>
        <w:ind w:left="1425" w:hanging="1425"/>
      </w:pPr>
      <w:r>
        <w:t>75.</w:t>
      </w:r>
      <w:r w:rsidR="001F54C9">
        <w:t>TABLE B</w:t>
      </w:r>
      <w:r w:rsidR="001F54C9">
        <w:tab/>
        <w:t xml:space="preserve">Brucellosis Standard Plate Test of Non-Vaccinated Cattle and Bison (Repealed) </w:t>
      </w:r>
    </w:p>
    <w:sectPr w:rsidR="001F54C9" w:rsidSect="001F54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54C9"/>
    <w:rsid w:val="0003217C"/>
    <w:rsid w:val="001A01A6"/>
    <w:rsid w:val="001F54C9"/>
    <w:rsid w:val="00285633"/>
    <w:rsid w:val="002E0925"/>
    <w:rsid w:val="00481A5A"/>
    <w:rsid w:val="006A0D02"/>
    <w:rsid w:val="00766A25"/>
    <w:rsid w:val="007F3809"/>
    <w:rsid w:val="008B10B3"/>
    <w:rsid w:val="009F7FEC"/>
    <w:rsid w:val="00A60CA0"/>
    <w:rsid w:val="00A6475F"/>
    <w:rsid w:val="00C94899"/>
    <w:rsid w:val="00E135D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Lane, Arlene L.</cp:lastModifiedBy>
  <cp:revision>2</cp:revision>
  <dcterms:created xsi:type="dcterms:W3CDTF">2012-07-09T14:22:00Z</dcterms:created>
  <dcterms:modified xsi:type="dcterms:W3CDTF">2012-07-09T14:22:00Z</dcterms:modified>
</cp:coreProperties>
</file>